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D5" w:rsidRDefault="0078162A" w:rsidP="006052D5">
      <w:pPr>
        <w:jc w:val="right"/>
      </w:pPr>
      <w:r>
        <w:t xml:space="preserve">Приложение </w:t>
      </w:r>
      <w:r w:rsidR="00FE0879">
        <w:t>4</w:t>
      </w:r>
    </w:p>
    <w:p w:rsidR="007B68CD" w:rsidRPr="00EC14FC" w:rsidRDefault="00BF474B" w:rsidP="00BF474B">
      <w:pPr>
        <w:jc w:val="right"/>
      </w:pPr>
      <w:r>
        <w:t xml:space="preserve">к Порядку </w:t>
      </w:r>
      <w:r w:rsidRPr="00051206">
        <w:t>проведения</w:t>
      </w:r>
    </w:p>
    <w:p w:rsidR="00BF474B" w:rsidRDefault="00BF474B" w:rsidP="00BF474B">
      <w:pPr>
        <w:jc w:val="right"/>
      </w:pPr>
      <w:r w:rsidRPr="00051206">
        <w:t xml:space="preserve"> </w:t>
      </w:r>
      <w:r>
        <w:t>профессионально-общественной аккредитации,</w:t>
      </w:r>
    </w:p>
    <w:p w:rsidR="007B68CD" w:rsidRPr="00EC14FC" w:rsidRDefault="00BF474B" w:rsidP="00BF474B">
      <w:pPr>
        <w:jc w:val="right"/>
      </w:pPr>
      <w:r>
        <w:t xml:space="preserve">утвержденного Решением СПК АПК </w:t>
      </w:r>
    </w:p>
    <w:p w:rsidR="00BF474B" w:rsidRDefault="00BF474B" w:rsidP="00BF474B">
      <w:pPr>
        <w:jc w:val="right"/>
      </w:pPr>
      <w:r>
        <w:t xml:space="preserve">(протокол от </w:t>
      </w:r>
      <w:r w:rsidR="00EC14FC" w:rsidRPr="007C5496">
        <w:t>27</w:t>
      </w:r>
      <w:r>
        <w:t>.0</w:t>
      </w:r>
      <w:r w:rsidR="00EC14FC" w:rsidRPr="007C5496">
        <w:t>3</w:t>
      </w:r>
      <w:r>
        <w:t>.20</w:t>
      </w:r>
      <w:r w:rsidR="00EC14FC" w:rsidRPr="007C5496">
        <w:t>20</w:t>
      </w:r>
      <w:r>
        <w:t xml:space="preserve">г. № </w:t>
      </w:r>
      <w:r w:rsidR="00EC14FC" w:rsidRPr="007C5496">
        <w:t>20</w:t>
      </w:r>
      <w:r>
        <w:t>-0</w:t>
      </w:r>
      <w:r w:rsidR="00EC14FC" w:rsidRPr="007C5496">
        <w:t>3</w:t>
      </w:r>
      <w:r>
        <w:t>/01)</w:t>
      </w:r>
    </w:p>
    <w:p w:rsidR="00BF474B" w:rsidRDefault="00BF474B" w:rsidP="006052D5">
      <w:pPr>
        <w:jc w:val="right"/>
      </w:pPr>
    </w:p>
    <w:p w:rsidR="004759D8" w:rsidRDefault="004759D8" w:rsidP="006052D5">
      <w:pPr>
        <w:jc w:val="right"/>
      </w:pPr>
    </w:p>
    <w:p w:rsidR="00F57D52" w:rsidRDefault="00F57D52" w:rsidP="006052D5">
      <w:pPr>
        <w:jc w:val="right"/>
      </w:pPr>
    </w:p>
    <w:p w:rsidR="00F57D52" w:rsidRDefault="00F57D52" w:rsidP="006052D5">
      <w:pPr>
        <w:jc w:val="right"/>
      </w:pPr>
    </w:p>
    <w:p w:rsidR="00F57D52" w:rsidRDefault="00F57D52" w:rsidP="006052D5">
      <w:pPr>
        <w:jc w:val="right"/>
      </w:pPr>
    </w:p>
    <w:p w:rsidR="00F57D52" w:rsidRDefault="00F57D52" w:rsidP="006052D5">
      <w:pPr>
        <w:jc w:val="right"/>
      </w:pPr>
    </w:p>
    <w:p w:rsidR="00F57D52" w:rsidRDefault="00F57D52" w:rsidP="006052D5">
      <w:pPr>
        <w:jc w:val="right"/>
      </w:pPr>
    </w:p>
    <w:p w:rsidR="00F57D52" w:rsidRDefault="00F57D52" w:rsidP="006052D5">
      <w:pPr>
        <w:jc w:val="right"/>
      </w:pPr>
    </w:p>
    <w:p w:rsidR="00F57D52" w:rsidRDefault="00F57D52" w:rsidP="006052D5">
      <w:pPr>
        <w:jc w:val="right"/>
      </w:pPr>
    </w:p>
    <w:p w:rsidR="00F57D52" w:rsidRDefault="00933278" w:rsidP="00F57D52">
      <w:pPr>
        <w:pStyle w:val="40"/>
        <w:shd w:val="clear" w:color="auto" w:fill="auto"/>
        <w:spacing w:after="0" w:line="360" w:lineRule="auto"/>
        <w:ind w:firstLine="840"/>
        <w:jc w:val="center"/>
      </w:pPr>
      <w:r>
        <w:t>П</w:t>
      </w:r>
      <w:r w:rsidR="00FE0879">
        <w:t xml:space="preserve">еречень документов, </w:t>
      </w:r>
    </w:p>
    <w:p w:rsidR="00F57D52" w:rsidRDefault="00FE0879" w:rsidP="00F57D52">
      <w:pPr>
        <w:pStyle w:val="40"/>
        <w:shd w:val="clear" w:color="auto" w:fill="auto"/>
        <w:spacing w:after="0" w:line="360" w:lineRule="auto"/>
        <w:ind w:firstLine="840"/>
        <w:jc w:val="center"/>
      </w:pPr>
      <w:r>
        <w:t xml:space="preserve">предоставляемых организацией, </w:t>
      </w:r>
    </w:p>
    <w:p w:rsidR="00F57D52" w:rsidRDefault="00FE0879" w:rsidP="00F57D52">
      <w:pPr>
        <w:pStyle w:val="40"/>
        <w:shd w:val="clear" w:color="auto" w:fill="auto"/>
        <w:spacing w:after="0" w:line="360" w:lineRule="auto"/>
        <w:ind w:firstLine="840"/>
        <w:jc w:val="center"/>
      </w:pPr>
      <w:r>
        <w:t>осуществляющей образовательную деятельность,</w:t>
      </w:r>
    </w:p>
    <w:p w:rsidR="00FE0879" w:rsidRDefault="00FE0879" w:rsidP="00F57D52">
      <w:pPr>
        <w:pStyle w:val="40"/>
        <w:shd w:val="clear" w:color="auto" w:fill="auto"/>
        <w:spacing w:after="0" w:line="360" w:lineRule="auto"/>
        <w:ind w:firstLine="840"/>
        <w:jc w:val="center"/>
      </w:pPr>
      <w:r>
        <w:t xml:space="preserve"> по аккредитуемой образовательной программе</w:t>
      </w:r>
    </w:p>
    <w:p w:rsidR="00F57D52" w:rsidRDefault="00F57D52" w:rsidP="00F57D52">
      <w:pPr>
        <w:pStyle w:val="70"/>
        <w:shd w:val="clear" w:color="auto" w:fill="auto"/>
        <w:spacing w:line="360" w:lineRule="auto"/>
        <w:ind w:firstLine="840"/>
        <w:rPr>
          <w:sz w:val="24"/>
          <w:szCs w:val="24"/>
        </w:rPr>
      </w:pPr>
    </w:p>
    <w:p w:rsidR="00F57D52" w:rsidRDefault="00F57D52" w:rsidP="00F57D52">
      <w:pPr>
        <w:pStyle w:val="70"/>
        <w:shd w:val="clear" w:color="auto" w:fill="auto"/>
        <w:spacing w:line="360" w:lineRule="auto"/>
        <w:ind w:firstLine="840"/>
        <w:rPr>
          <w:sz w:val="24"/>
          <w:szCs w:val="24"/>
        </w:rPr>
      </w:pPr>
    </w:p>
    <w:p w:rsidR="00FE0879" w:rsidRPr="00BD6B1B" w:rsidRDefault="00F57D52" w:rsidP="00F57D52">
      <w:pPr>
        <w:pStyle w:val="70"/>
        <w:shd w:val="clear" w:color="auto" w:fill="auto"/>
        <w:spacing w:line="360" w:lineRule="auto"/>
        <w:ind w:firstLine="840"/>
        <w:rPr>
          <w:sz w:val="24"/>
          <w:szCs w:val="24"/>
        </w:rPr>
      </w:pPr>
      <w:r>
        <w:rPr>
          <w:sz w:val="24"/>
          <w:szCs w:val="24"/>
        </w:rPr>
        <w:t>Д</w:t>
      </w:r>
      <w:r w:rsidR="00FE0879" w:rsidRPr="00FE0879">
        <w:rPr>
          <w:sz w:val="24"/>
          <w:szCs w:val="24"/>
        </w:rPr>
        <w:t>окумент</w:t>
      </w:r>
      <w:r>
        <w:rPr>
          <w:sz w:val="24"/>
          <w:szCs w:val="24"/>
        </w:rPr>
        <w:t>ы</w:t>
      </w:r>
      <w:r w:rsidR="00FE0879" w:rsidRPr="00FE08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предоставляются </w:t>
      </w:r>
      <w:r w:rsidR="00A40A78">
        <w:rPr>
          <w:sz w:val="24"/>
          <w:szCs w:val="24"/>
        </w:rPr>
        <w:t xml:space="preserve">в виде </w:t>
      </w:r>
      <w:r w:rsidR="00A40A78" w:rsidRPr="00BF474B">
        <w:rPr>
          <w:b/>
          <w:sz w:val="24"/>
          <w:szCs w:val="24"/>
        </w:rPr>
        <w:t>приложений</w:t>
      </w:r>
      <w:r w:rsidR="00A40A78">
        <w:rPr>
          <w:sz w:val="24"/>
          <w:szCs w:val="24"/>
        </w:rPr>
        <w:t xml:space="preserve"> </w:t>
      </w:r>
      <w:r w:rsidR="00D61B9D">
        <w:rPr>
          <w:sz w:val="24"/>
          <w:szCs w:val="24"/>
        </w:rPr>
        <w:t xml:space="preserve">к Отчету о самообследовании </w:t>
      </w:r>
      <w:r w:rsidR="00933278">
        <w:rPr>
          <w:sz w:val="24"/>
          <w:szCs w:val="24"/>
        </w:rPr>
        <w:t xml:space="preserve">с </w:t>
      </w:r>
      <w:r w:rsidR="00933278" w:rsidRPr="00BF474B">
        <w:rPr>
          <w:b/>
          <w:sz w:val="24"/>
          <w:szCs w:val="24"/>
        </w:rPr>
        <w:t xml:space="preserve">обязательным соблюдением </w:t>
      </w:r>
      <w:r w:rsidR="00BF474B">
        <w:rPr>
          <w:b/>
          <w:sz w:val="24"/>
          <w:szCs w:val="24"/>
        </w:rPr>
        <w:t>указанной</w:t>
      </w:r>
      <w:r w:rsidR="00A40A78" w:rsidRPr="00BF474B">
        <w:rPr>
          <w:b/>
          <w:sz w:val="24"/>
          <w:szCs w:val="24"/>
        </w:rPr>
        <w:t xml:space="preserve"> </w:t>
      </w:r>
      <w:r w:rsidR="00933278" w:rsidRPr="00BF474B">
        <w:rPr>
          <w:b/>
          <w:sz w:val="24"/>
          <w:szCs w:val="24"/>
        </w:rPr>
        <w:t>нумерации</w:t>
      </w:r>
      <w:r w:rsidR="00933278">
        <w:rPr>
          <w:sz w:val="24"/>
          <w:szCs w:val="24"/>
        </w:rPr>
        <w:t xml:space="preserve"> </w:t>
      </w:r>
      <w:r w:rsidR="00BF474B">
        <w:rPr>
          <w:sz w:val="24"/>
          <w:szCs w:val="24"/>
        </w:rPr>
        <w:t>в соответствии с критериями и показателями</w:t>
      </w:r>
      <w:r w:rsidR="00FE0879" w:rsidRPr="00BF474B">
        <w:rPr>
          <w:sz w:val="24"/>
          <w:szCs w:val="24"/>
        </w:rPr>
        <w:t xml:space="preserve"> оценки образовательной программы</w:t>
      </w:r>
      <w:r w:rsidR="00933278">
        <w:rPr>
          <w:sz w:val="24"/>
          <w:szCs w:val="24"/>
        </w:rPr>
        <w:t xml:space="preserve">. </w:t>
      </w:r>
    </w:p>
    <w:p w:rsidR="007C5496" w:rsidRPr="007C5496" w:rsidRDefault="007C5496" w:rsidP="00F57D52">
      <w:pPr>
        <w:pStyle w:val="70"/>
        <w:shd w:val="clear" w:color="auto" w:fill="auto"/>
        <w:spacing w:line="360" w:lineRule="auto"/>
        <w:ind w:firstLine="840"/>
        <w:rPr>
          <w:sz w:val="24"/>
          <w:szCs w:val="24"/>
        </w:rPr>
      </w:pPr>
      <w:r>
        <w:rPr>
          <w:sz w:val="24"/>
          <w:szCs w:val="24"/>
        </w:rPr>
        <w:t>Если приложение включает несколько файлов, то такое приложение формируется в отдельную папку с указанием номера приложения.</w:t>
      </w:r>
    </w:p>
    <w:p w:rsidR="00F57D52" w:rsidRPr="007C5496" w:rsidRDefault="00074556" w:rsidP="00F57D52">
      <w:pPr>
        <w:spacing w:line="360" w:lineRule="auto"/>
      </w:pPr>
      <w:r w:rsidRPr="007C5496">
        <w:tab/>
      </w:r>
    </w:p>
    <w:p w:rsidR="00F57D52" w:rsidRPr="007C5496" w:rsidRDefault="00F57D52">
      <w:pPr>
        <w:suppressAutoHyphens w:val="0"/>
      </w:pPr>
      <w:r w:rsidRPr="007C5496">
        <w:br w:type="page"/>
      </w:r>
    </w:p>
    <w:p w:rsidR="00163FA3" w:rsidRDefault="00074556" w:rsidP="003F1DA1">
      <w:pPr>
        <w:shd w:val="clear" w:color="auto" w:fill="FFFFFF"/>
        <w:suppressAutoHyphens w:val="0"/>
        <w:ind w:firstLine="709"/>
        <w:jc w:val="both"/>
      </w:pPr>
      <w:r w:rsidRPr="00931701">
        <w:rPr>
          <w:b/>
        </w:rPr>
        <w:lastRenderedPageBreak/>
        <w:t>Приложение 1.</w:t>
      </w:r>
      <w:r>
        <w:t xml:space="preserve"> </w:t>
      </w:r>
    </w:p>
    <w:p w:rsidR="00071C70" w:rsidRPr="00E74225" w:rsidRDefault="00071C70" w:rsidP="003F1DA1">
      <w:pPr>
        <w:shd w:val="clear" w:color="auto" w:fill="FFFFFF"/>
        <w:suppressAutoHyphens w:val="0"/>
        <w:ind w:firstLine="709"/>
        <w:jc w:val="both"/>
      </w:pPr>
      <w:r w:rsidRPr="00E74225">
        <w:t xml:space="preserve">Документ оформляется в формате </w:t>
      </w:r>
      <w:r w:rsidRPr="00E74225">
        <w:rPr>
          <w:lang w:val="en-US"/>
        </w:rPr>
        <w:t>WORD</w:t>
      </w:r>
      <w:r w:rsidRPr="00E74225">
        <w:t xml:space="preserve">. </w:t>
      </w:r>
    </w:p>
    <w:p w:rsidR="00576854" w:rsidRDefault="00576854" w:rsidP="00576854">
      <w:pPr>
        <w:shd w:val="clear" w:color="auto" w:fill="FFFFFF"/>
        <w:suppressAutoHyphens w:val="0"/>
        <w:ind w:firstLine="709"/>
        <w:jc w:val="both"/>
      </w:pPr>
    </w:p>
    <w:p w:rsidR="00576854" w:rsidRPr="00E74225" w:rsidRDefault="00576854" w:rsidP="00576854">
      <w:pPr>
        <w:shd w:val="clear" w:color="auto" w:fill="FFFFFF"/>
        <w:suppressAutoHyphens w:val="0"/>
        <w:ind w:firstLine="709"/>
        <w:jc w:val="both"/>
      </w:pPr>
      <w:r w:rsidRPr="00E74225">
        <w:t xml:space="preserve">Таблица </w:t>
      </w:r>
      <w:r>
        <w:t>1</w:t>
      </w:r>
      <w:r w:rsidRPr="00E74225">
        <w:t>.1. Ссылки на размещение в сети интернет на сайте образовательного учреждения аккредитуемой образовательной программы (ОПОП)</w:t>
      </w:r>
      <w:r>
        <w:t xml:space="preserve">, </w:t>
      </w:r>
      <w:r w:rsidRPr="00E74225">
        <w:t>Учебного плана (УП)</w:t>
      </w:r>
      <w:r>
        <w:t xml:space="preserve">, </w:t>
      </w:r>
      <w:r w:rsidRPr="00E74225">
        <w:t xml:space="preserve"> Календарного учебного графика (КУГ)</w:t>
      </w:r>
      <w:r>
        <w:t xml:space="preserve">, </w:t>
      </w:r>
      <w:r w:rsidRPr="00E74225">
        <w:t>Рабочих программ (РП) дисциплин (модулей)</w:t>
      </w:r>
      <w:r>
        <w:t xml:space="preserve">, </w:t>
      </w:r>
      <w:r w:rsidRPr="00E74225">
        <w:t xml:space="preserve"> Практик</w:t>
      </w:r>
      <w:r w:rsidR="000D6AB3">
        <w:t>, Ф</w:t>
      </w:r>
      <w:r w:rsidR="000D6AB3" w:rsidRPr="00CA7FA0">
        <w:t>онд</w:t>
      </w:r>
      <w:r w:rsidR="000D6AB3">
        <w:t>ах</w:t>
      </w:r>
      <w:r w:rsidR="000D6AB3" w:rsidRPr="00CA7FA0">
        <w:t xml:space="preserve"> оценочных средств, </w:t>
      </w:r>
      <w:r w:rsidR="000D6AB3" w:rsidRPr="00CA7FA0">
        <w:rPr>
          <w:noProof/>
          <w:lang w:eastAsia="ru-RU"/>
        </w:rPr>
        <w:drawing>
          <wp:inline distT="0" distB="0" distL="0" distR="0" wp14:anchorId="35BE1F99" wp14:editId="59CEFD02">
            <wp:extent cx="12065" cy="12065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AB3" w:rsidRPr="00CA7FA0">
        <w:t>используемых при проведении промежуточной и итоговой аттестации</w:t>
      </w:r>
      <w:r w:rsidR="000D6AB3">
        <w:t xml:space="preserve"> (ФОС)</w:t>
      </w:r>
      <w:r w:rsidRPr="00E74225">
        <w:t xml:space="preserve">. </w:t>
      </w:r>
    </w:p>
    <w:tbl>
      <w:tblPr>
        <w:tblStyle w:val="af4"/>
        <w:tblW w:w="10031" w:type="dxa"/>
        <w:tblInd w:w="108" w:type="dxa"/>
        <w:tblLook w:val="04A0" w:firstRow="1" w:lastRow="0" w:firstColumn="1" w:lastColumn="0" w:noHBand="0" w:noVBand="1"/>
      </w:tblPr>
      <w:tblGrid>
        <w:gridCol w:w="2694"/>
        <w:gridCol w:w="1984"/>
        <w:gridCol w:w="5353"/>
      </w:tblGrid>
      <w:tr w:rsidR="00576854" w:rsidRPr="00F03FAE" w:rsidTr="00D34736">
        <w:tc>
          <w:tcPr>
            <w:tcW w:w="2694" w:type="dxa"/>
          </w:tcPr>
          <w:p w:rsidR="00576854" w:rsidRPr="00F03FAE" w:rsidRDefault="00576854" w:rsidP="0057685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576854" w:rsidRPr="00F03FAE" w:rsidRDefault="00576854" w:rsidP="00844710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утверждения</w:t>
            </w:r>
          </w:p>
        </w:tc>
        <w:tc>
          <w:tcPr>
            <w:tcW w:w="5353" w:type="dxa"/>
          </w:tcPr>
          <w:p w:rsidR="00576854" w:rsidRPr="00F03FAE" w:rsidRDefault="00576854" w:rsidP="00FB4264">
            <w:pPr>
              <w:suppressAutoHyphens w:val="0"/>
              <w:jc w:val="center"/>
              <w:rPr>
                <w:sz w:val="20"/>
                <w:szCs w:val="20"/>
              </w:rPr>
            </w:pPr>
            <w:r w:rsidRPr="00F03FAE">
              <w:rPr>
                <w:sz w:val="20"/>
                <w:szCs w:val="20"/>
              </w:rPr>
              <w:t>Ссылка на размещение</w:t>
            </w:r>
          </w:p>
        </w:tc>
      </w:tr>
      <w:tr w:rsidR="00576854" w:rsidRPr="00F03FAE" w:rsidTr="00D34736">
        <w:tc>
          <w:tcPr>
            <w:tcW w:w="2694" w:type="dxa"/>
          </w:tcPr>
          <w:p w:rsidR="00576854" w:rsidRPr="00F03FAE" w:rsidRDefault="00576854" w:rsidP="00844710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ОПОП</w:t>
            </w:r>
          </w:p>
        </w:tc>
        <w:tc>
          <w:tcPr>
            <w:tcW w:w="1984" w:type="dxa"/>
          </w:tcPr>
          <w:p w:rsidR="00576854" w:rsidRPr="00F03FAE" w:rsidRDefault="00576854" w:rsidP="00844710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5353" w:type="dxa"/>
          </w:tcPr>
          <w:p w:rsidR="00576854" w:rsidRPr="00F03FAE" w:rsidRDefault="00576854" w:rsidP="00844710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576854" w:rsidRPr="00F03FAE" w:rsidTr="00D34736">
        <w:tc>
          <w:tcPr>
            <w:tcW w:w="2694" w:type="dxa"/>
          </w:tcPr>
          <w:p w:rsidR="00576854" w:rsidRPr="00F03FAE" w:rsidRDefault="00576854" w:rsidP="00844710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</w:p>
        </w:tc>
        <w:tc>
          <w:tcPr>
            <w:tcW w:w="1984" w:type="dxa"/>
          </w:tcPr>
          <w:p w:rsidR="00576854" w:rsidRPr="00F03FAE" w:rsidRDefault="00576854" w:rsidP="00844710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5353" w:type="dxa"/>
          </w:tcPr>
          <w:p w:rsidR="00576854" w:rsidRPr="00F03FAE" w:rsidRDefault="00576854" w:rsidP="00844710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576854" w:rsidRPr="00F03FAE" w:rsidTr="00D34736">
        <w:tc>
          <w:tcPr>
            <w:tcW w:w="2694" w:type="dxa"/>
          </w:tcPr>
          <w:p w:rsidR="00576854" w:rsidRPr="00F03FAE" w:rsidRDefault="00576854" w:rsidP="00844710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КУГ</w:t>
            </w:r>
          </w:p>
        </w:tc>
        <w:tc>
          <w:tcPr>
            <w:tcW w:w="1984" w:type="dxa"/>
          </w:tcPr>
          <w:p w:rsidR="00576854" w:rsidRPr="00F03FAE" w:rsidRDefault="00576854" w:rsidP="00844710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5353" w:type="dxa"/>
          </w:tcPr>
          <w:p w:rsidR="00576854" w:rsidRPr="00F03FAE" w:rsidRDefault="00576854" w:rsidP="00844710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576854" w:rsidRPr="00F03FAE" w:rsidTr="00D34736">
        <w:tc>
          <w:tcPr>
            <w:tcW w:w="2694" w:type="dxa"/>
          </w:tcPr>
          <w:p w:rsidR="00576854" w:rsidRPr="00F03FAE" w:rsidRDefault="00576854" w:rsidP="00844710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</w:t>
            </w:r>
          </w:p>
        </w:tc>
        <w:tc>
          <w:tcPr>
            <w:tcW w:w="1984" w:type="dxa"/>
          </w:tcPr>
          <w:p w:rsidR="00576854" w:rsidRPr="00F03FAE" w:rsidRDefault="00576854" w:rsidP="00844710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5353" w:type="dxa"/>
          </w:tcPr>
          <w:p w:rsidR="00576854" w:rsidRPr="00F03FAE" w:rsidRDefault="00576854" w:rsidP="00844710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576854" w:rsidRPr="00F03FAE" w:rsidTr="00D34736">
        <w:tc>
          <w:tcPr>
            <w:tcW w:w="2694" w:type="dxa"/>
          </w:tcPr>
          <w:p w:rsidR="00576854" w:rsidRPr="00F03FAE" w:rsidRDefault="00576854" w:rsidP="00844710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Практики</w:t>
            </w:r>
          </w:p>
        </w:tc>
        <w:tc>
          <w:tcPr>
            <w:tcW w:w="1984" w:type="dxa"/>
          </w:tcPr>
          <w:p w:rsidR="00576854" w:rsidRPr="00F03FAE" w:rsidRDefault="00576854" w:rsidP="00844710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5353" w:type="dxa"/>
          </w:tcPr>
          <w:p w:rsidR="00576854" w:rsidRPr="00F03FAE" w:rsidRDefault="00576854" w:rsidP="00844710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0D6AB3" w:rsidRPr="00F03FAE" w:rsidTr="00D34736">
        <w:tc>
          <w:tcPr>
            <w:tcW w:w="2694" w:type="dxa"/>
          </w:tcPr>
          <w:p w:rsidR="000D6AB3" w:rsidRDefault="000D6AB3" w:rsidP="00844710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</w:t>
            </w:r>
          </w:p>
        </w:tc>
        <w:tc>
          <w:tcPr>
            <w:tcW w:w="1984" w:type="dxa"/>
          </w:tcPr>
          <w:p w:rsidR="000D6AB3" w:rsidRPr="00F03FAE" w:rsidRDefault="000D6AB3" w:rsidP="00844710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5353" w:type="dxa"/>
          </w:tcPr>
          <w:p w:rsidR="000D6AB3" w:rsidRPr="00F03FAE" w:rsidRDefault="000D6AB3" w:rsidP="00844710">
            <w:pPr>
              <w:suppressAutoHyphens w:val="0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576854" w:rsidRDefault="00576854" w:rsidP="00576854">
      <w:pPr>
        <w:shd w:val="clear" w:color="auto" w:fill="FFFFFF"/>
        <w:suppressAutoHyphens w:val="0"/>
        <w:ind w:firstLine="708"/>
        <w:jc w:val="both"/>
      </w:pPr>
    </w:p>
    <w:p w:rsidR="00071C70" w:rsidRPr="00E74225" w:rsidRDefault="003F1DA1" w:rsidP="003F1DA1">
      <w:pPr>
        <w:shd w:val="clear" w:color="auto" w:fill="FFFFFF"/>
        <w:suppressAutoHyphens w:val="0"/>
        <w:ind w:firstLine="709"/>
        <w:jc w:val="both"/>
      </w:pPr>
      <w:r w:rsidRPr="00E74225">
        <w:t>Приводятся ссылки на размещение в сети интернет на сайте образовательного учреждения</w:t>
      </w:r>
      <w:r w:rsidR="00071C70" w:rsidRPr="00E74225">
        <w:t>:</w:t>
      </w:r>
    </w:p>
    <w:p w:rsidR="008171E5" w:rsidRPr="00E74225" w:rsidRDefault="00E10DAD" w:rsidP="008171E5">
      <w:pPr>
        <w:shd w:val="clear" w:color="auto" w:fill="FFFFFF"/>
        <w:suppressAutoHyphens w:val="0"/>
        <w:ind w:firstLine="709"/>
        <w:jc w:val="both"/>
      </w:pPr>
      <w:r w:rsidRPr="00E74225">
        <w:t>ОПОП</w:t>
      </w:r>
      <w:r w:rsidR="008171E5" w:rsidRPr="00E74225">
        <w:t xml:space="preserve"> в соответствии с макетом ПООП, утвержденным Департаментом государственной политики в сфере высшего образования Минобрнауки России от 23.03.2017г. № 05-735, должна включать Перечень основных задач в виде Таблицы по форме 2.3. и Раздел 4. «Планируемые результаты освоения образовательной программы» в виде таблиц по форме 4.1, 4.2, 4.3, 4.4 компетенций выпускников и индикаторов их достижения.</w:t>
      </w:r>
    </w:p>
    <w:p w:rsidR="003F1DA1" w:rsidRPr="00E74225" w:rsidRDefault="00E10DAD" w:rsidP="003F1DA1">
      <w:pPr>
        <w:shd w:val="clear" w:color="auto" w:fill="FFFFFF"/>
        <w:suppressAutoHyphens w:val="0"/>
        <w:ind w:firstLine="709"/>
        <w:jc w:val="both"/>
      </w:pPr>
      <w:r w:rsidRPr="00E74225">
        <w:t>УП</w:t>
      </w:r>
      <w:r w:rsidR="003F1DA1" w:rsidRPr="00E74225">
        <w:t xml:space="preserve"> должен содержать распределение </w:t>
      </w:r>
      <w:r w:rsidR="00B833A6" w:rsidRPr="00E74225">
        <w:t xml:space="preserve">универсальных компетенций (УК), общепрофессиональных </w:t>
      </w:r>
      <w:r w:rsidR="003F1DA1" w:rsidRPr="00E74225">
        <w:t>компетенций (</w:t>
      </w:r>
      <w:r w:rsidR="00B833A6" w:rsidRPr="00E74225">
        <w:t>ОПК)</w:t>
      </w:r>
      <w:r w:rsidR="003F1DA1" w:rsidRPr="00E74225">
        <w:t xml:space="preserve">, </w:t>
      </w:r>
      <w:r w:rsidR="00B833A6" w:rsidRPr="00E74225">
        <w:t xml:space="preserve">обязательных профессиональных компетенций (ПКО) и </w:t>
      </w:r>
      <w:r w:rsidR="00D234BA" w:rsidRPr="00E74225">
        <w:t xml:space="preserve">рекомендуемых профессиональных компетенций (ПКР) </w:t>
      </w:r>
      <w:r w:rsidR="003F1DA1" w:rsidRPr="00E74225">
        <w:t xml:space="preserve"> по дисциплинам, модулям, практикам. </w:t>
      </w:r>
    </w:p>
    <w:p w:rsidR="00E10DAD" w:rsidRPr="00E74225" w:rsidRDefault="00E10DAD" w:rsidP="003F1DA1">
      <w:pPr>
        <w:shd w:val="clear" w:color="auto" w:fill="FFFFFF"/>
        <w:suppressAutoHyphens w:val="0"/>
        <w:ind w:firstLine="709"/>
        <w:jc w:val="both"/>
      </w:pPr>
      <w:r w:rsidRPr="00E74225">
        <w:t>РП и Практики должны содержать сведения о компетенциях (коды, наименования) и планируемые результаты обучения (знать, уметь, владеть).</w:t>
      </w:r>
    </w:p>
    <w:p w:rsidR="00650CED" w:rsidRPr="004371B1" w:rsidRDefault="00650CED" w:rsidP="003F1DA1">
      <w:pPr>
        <w:shd w:val="clear" w:color="auto" w:fill="FFFFFF"/>
        <w:suppressAutoHyphens w:val="0"/>
        <w:ind w:firstLine="709"/>
        <w:jc w:val="both"/>
        <w:rPr>
          <w:b/>
        </w:rPr>
      </w:pPr>
      <w:r w:rsidRPr="004371B1">
        <w:rPr>
          <w:b/>
        </w:rPr>
        <w:t xml:space="preserve">В случае отсутствия документов в сети интернет на сайте образовательного учреждения, в состав данного Приложения 1 включаются указанные документы в формате </w:t>
      </w:r>
      <w:r w:rsidR="004371B1" w:rsidRPr="004371B1">
        <w:rPr>
          <w:b/>
          <w:lang w:val="en-US"/>
        </w:rPr>
        <w:t>Word</w:t>
      </w:r>
      <w:r w:rsidR="004371B1" w:rsidRPr="004371B1">
        <w:rPr>
          <w:b/>
        </w:rPr>
        <w:t xml:space="preserve"> или </w:t>
      </w:r>
      <w:r w:rsidRPr="004371B1">
        <w:rPr>
          <w:b/>
          <w:lang w:val="en-US"/>
        </w:rPr>
        <w:t>PDF</w:t>
      </w:r>
      <w:r w:rsidRPr="004371B1">
        <w:rPr>
          <w:b/>
        </w:rPr>
        <w:t>.</w:t>
      </w:r>
    </w:p>
    <w:p w:rsidR="00DA626D" w:rsidRPr="00E74225" w:rsidRDefault="00D234BA" w:rsidP="003F1DA1">
      <w:pPr>
        <w:shd w:val="clear" w:color="auto" w:fill="FFFFFF"/>
        <w:suppressAutoHyphens w:val="0"/>
        <w:ind w:firstLine="709"/>
        <w:jc w:val="both"/>
      </w:pPr>
      <w:r w:rsidRPr="00E74225">
        <w:t xml:space="preserve">Для проведения экспертизы в данном Приложении 1 </w:t>
      </w:r>
      <w:r w:rsidR="00163FA3" w:rsidRPr="00E74225">
        <w:t xml:space="preserve">приводятся </w:t>
      </w:r>
      <w:r w:rsidRPr="00E74225">
        <w:t xml:space="preserve">в формате </w:t>
      </w:r>
      <w:r w:rsidRPr="00E74225">
        <w:rPr>
          <w:lang w:val="en-US"/>
        </w:rPr>
        <w:t>WORD</w:t>
      </w:r>
      <w:r w:rsidRPr="00E74225">
        <w:t xml:space="preserve"> </w:t>
      </w:r>
      <w:r w:rsidR="00112963" w:rsidRPr="00E74225">
        <w:t xml:space="preserve">(разметка страницы – «альбомная ориентация») </w:t>
      </w:r>
      <w:r w:rsidR="008171E5" w:rsidRPr="00E74225">
        <w:t>перечни задач,</w:t>
      </w:r>
      <w:r w:rsidRPr="00E74225">
        <w:t xml:space="preserve"> </w:t>
      </w:r>
      <w:r w:rsidR="00AC0723" w:rsidRPr="00E74225">
        <w:t>профессиональных компетенций</w:t>
      </w:r>
      <w:r w:rsidR="008171E5" w:rsidRPr="00E74225">
        <w:t xml:space="preserve"> и индикаторов их достижения</w:t>
      </w:r>
      <w:r w:rsidR="00163FA3" w:rsidRPr="00E74225">
        <w:t xml:space="preserve"> </w:t>
      </w:r>
      <w:r w:rsidR="00AC0723" w:rsidRPr="00E74225">
        <w:t xml:space="preserve">в форме таблиц 4.3 и 4.4 макета ПООП </w:t>
      </w:r>
      <w:r w:rsidR="00DA626D" w:rsidRPr="00E74225">
        <w:t>в виде</w:t>
      </w:r>
      <w:r w:rsidR="00692C00" w:rsidRPr="00E74225">
        <w:t>:</w:t>
      </w:r>
    </w:p>
    <w:p w:rsidR="00E74225" w:rsidRDefault="00E74225" w:rsidP="00E74225">
      <w:pPr>
        <w:shd w:val="clear" w:color="auto" w:fill="FFFFFF"/>
        <w:suppressAutoHyphens w:val="0"/>
        <w:ind w:firstLine="708"/>
        <w:jc w:val="both"/>
      </w:pPr>
    </w:p>
    <w:p w:rsidR="00AC0723" w:rsidRPr="00E74225" w:rsidRDefault="00AC0723" w:rsidP="00E74225">
      <w:pPr>
        <w:shd w:val="clear" w:color="auto" w:fill="FFFFFF"/>
        <w:suppressAutoHyphens w:val="0"/>
        <w:ind w:firstLine="708"/>
        <w:jc w:val="both"/>
      </w:pPr>
      <w:r w:rsidRPr="00E74225">
        <w:t xml:space="preserve">Таблица </w:t>
      </w:r>
      <w:r w:rsidR="00650CED" w:rsidRPr="00E74225">
        <w:t>1</w:t>
      </w:r>
      <w:r w:rsidRPr="00E74225">
        <w:t>.</w:t>
      </w:r>
      <w:r w:rsidR="00576854">
        <w:t>2</w:t>
      </w:r>
      <w:r w:rsidR="00163FA3" w:rsidRPr="00E74225">
        <w:t>. Обязательные профессиональные компетенции выпускников и индикаторы их достижения</w:t>
      </w:r>
    </w:p>
    <w:tbl>
      <w:tblPr>
        <w:tblStyle w:val="af4"/>
        <w:tblW w:w="9919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835"/>
        <w:gridCol w:w="2122"/>
      </w:tblGrid>
      <w:tr w:rsidR="00AC0723" w:rsidRPr="00E74225" w:rsidTr="00F57D52">
        <w:trPr>
          <w:cantSplit/>
          <w:trHeight w:val="892"/>
          <w:jc w:val="center"/>
        </w:trPr>
        <w:tc>
          <w:tcPr>
            <w:tcW w:w="2127" w:type="dxa"/>
          </w:tcPr>
          <w:p w:rsidR="00AC0723" w:rsidRPr="00E74225" w:rsidRDefault="00AC0723" w:rsidP="00410620">
            <w:pPr>
              <w:jc w:val="center"/>
              <w:rPr>
                <w:spacing w:val="-7"/>
                <w:sz w:val="20"/>
                <w:szCs w:val="20"/>
              </w:rPr>
            </w:pPr>
            <w:r w:rsidRPr="00E74225">
              <w:rPr>
                <w:spacing w:val="-7"/>
                <w:sz w:val="20"/>
                <w:szCs w:val="20"/>
              </w:rPr>
              <w:t>Задача профессиональной деятельности</w:t>
            </w:r>
          </w:p>
        </w:tc>
        <w:tc>
          <w:tcPr>
            <w:tcW w:w="2835" w:type="dxa"/>
          </w:tcPr>
          <w:p w:rsidR="00AC0723" w:rsidRPr="00E74225" w:rsidRDefault="00AC0723" w:rsidP="00410620">
            <w:pPr>
              <w:jc w:val="center"/>
              <w:rPr>
                <w:spacing w:val="-7"/>
                <w:sz w:val="20"/>
                <w:szCs w:val="20"/>
              </w:rPr>
            </w:pPr>
            <w:r w:rsidRPr="00E74225">
              <w:rPr>
                <w:spacing w:val="-7"/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2835" w:type="dxa"/>
          </w:tcPr>
          <w:p w:rsidR="00AC0723" w:rsidRPr="00E74225" w:rsidRDefault="00AC0723" w:rsidP="00410620">
            <w:pPr>
              <w:jc w:val="center"/>
              <w:rPr>
                <w:spacing w:val="-7"/>
                <w:sz w:val="20"/>
                <w:szCs w:val="20"/>
              </w:rPr>
            </w:pPr>
            <w:r w:rsidRPr="00E74225">
              <w:rPr>
                <w:spacing w:val="-7"/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2122" w:type="dxa"/>
          </w:tcPr>
          <w:p w:rsidR="00AC0723" w:rsidRPr="00E74225" w:rsidRDefault="00AC0723" w:rsidP="00410620">
            <w:pPr>
              <w:jc w:val="center"/>
              <w:rPr>
                <w:spacing w:val="-2"/>
                <w:sz w:val="20"/>
                <w:szCs w:val="20"/>
              </w:rPr>
            </w:pPr>
            <w:r w:rsidRPr="00E74225">
              <w:rPr>
                <w:spacing w:val="-7"/>
                <w:sz w:val="20"/>
                <w:szCs w:val="20"/>
              </w:rPr>
              <w:t xml:space="preserve">Основание </w:t>
            </w:r>
            <w:r w:rsidRPr="00E74225">
              <w:rPr>
                <w:sz w:val="20"/>
                <w:szCs w:val="20"/>
              </w:rPr>
              <w:t xml:space="preserve">(ПС, </w:t>
            </w:r>
            <w:r w:rsidRPr="00E74225">
              <w:rPr>
                <w:spacing w:val="-2"/>
                <w:sz w:val="20"/>
                <w:szCs w:val="20"/>
              </w:rPr>
              <w:t>анализ опыта)</w:t>
            </w:r>
          </w:p>
        </w:tc>
      </w:tr>
      <w:tr w:rsidR="00AC0723" w:rsidRPr="00E74225" w:rsidTr="00F57D52">
        <w:trPr>
          <w:trHeight w:val="425"/>
          <w:jc w:val="center"/>
        </w:trPr>
        <w:tc>
          <w:tcPr>
            <w:tcW w:w="9919" w:type="dxa"/>
            <w:gridSpan w:val="4"/>
          </w:tcPr>
          <w:p w:rsidR="00AC0723" w:rsidRPr="00E74225" w:rsidRDefault="00AC0723" w:rsidP="00AC0723">
            <w:pPr>
              <w:rPr>
                <w:spacing w:val="-7"/>
                <w:sz w:val="20"/>
                <w:szCs w:val="20"/>
              </w:rPr>
            </w:pPr>
            <w:r w:rsidRPr="00E74225">
              <w:rPr>
                <w:spacing w:val="-7"/>
                <w:sz w:val="20"/>
                <w:szCs w:val="20"/>
              </w:rPr>
              <w:t>Тип задач профессиональной деятельности: _____________________________</w:t>
            </w:r>
          </w:p>
        </w:tc>
      </w:tr>
      <w:tr w:rsidR="00AC0723" w:rsidRPr="00E74225" w:rsidTr="004371B1">
        <w:trPr>
          <w:trHeight w:val="70"/>
          <w:jc w:val="center"/>
        </w:trPr>
        <w:tc>
          <w:tcPr>
            <w:tcW w:w="2127" w:type="dxa"/>
          </w:tcPr>
          <w:p w:rsidR="00AC0723" w:rsidRPr="00E74225" w:rsidRDefault="00AC0723" w:rsidP="004106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4225">
              <w:rPr>
                <w:rFonts w:ascii="Times New Roman" w:hAnsi="Times New Roman" w:cs="Times New Roman"/>
              </w:rPr>
              <w:t xml:space="preserve">Наименование </w:t>
            </w:r>
            <w:r w:rsidR="00410620" w:rsidRPr="00E74225">
              <w:rPr>
                <w:rFonts w:ascii="Times New Roman" w:hAnsi="Times New Roman" w:cs="Times New Roman"/>
              </w:rPr>
              <w:t xml:space="preserve">первой </w:t>
            </w:r>
            <w:r w:rsidRPr="00E74225">
              <w:rPr>
                <w:rFonts w:ascii="Times New Roman" w:hAnsi="Times New Roman" w:cs="Times New Roman"/>
              </w:rPr>
              <w:t xml:space="preserve">задачи </w:t>
            </w:r>
          </w:p>
          <w:p w:rsidR="00AC0723" w:rsidRPr="00E74225" w:rsidRDefault="00AC0723" w:rsidP="00410620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E74225">
              <w:rPr>
                <w:rFonts w:ascii="Times New Roman" w:hAnsi="Times New Roman" w:cs="Times New Roman"/>
                <w:i/>
              </w:rPr>
              <w:t xml:space="preserve">(в </w:t>
            </w:r>
            <w:r w:rsidR="00815535" w:rsidRPr="00E74225">
              <w:rPr>
                <w:rFonts w:ascii="Times New Roman" w:hAnsi="Times New Roman" w:cs="Times New Roman"/>
                <w:i/>
              </w:rPr>
              <w:t xml:space="preserve">каждой </w:t>
            </w:r>
            <w:r w:rsidRPr="00E74225">
              <w:rPr>
                <w:rFonts w:ascii="Times New Roman" w:hAnsi="Times New Roman" w:cs="Times New Roman"/>
                <w:i/>
              </w:rPr>
              <w:t xml:space="preserve">ячейке указывается наименование </w:t>
            </w:r>
            <w:r w:rsidR="00815535" w:rsidRPr="00E74225">
              <w:rPr>
                <w:rFonts w:ascii="Times New Roman" w:hAnsi="Times New Roman" w:cs="Times New Roman"/>
                <w:i/>
              </w:rPr>
              <w:t xml:space="preserve">только </w:t>
            </w:r>
            <w:r w:rsidRPr="00E74225">
              <w:rPr>
                <w:rFonts w:ascii="Times New Roman" w:hAnsi="Times New Roman" w:cs="Times New Roman"/>
                <w:i/>
              </w:rPr>
              <w:t xml:space="preserve">одной </w:t>
            </w:r>
            <w:r w:rsidRPr="00E74225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E74225">
              <w:rPr>
                <w:rFonts w:ascii="Times New Roman" w:hAnsi="Times New Roman" w:cs="Times New Roman"/>
                <w:i/>
              </w:rPr>
              <w:t>-ой задачи)</w:t>
            </w:r>
          </w:p>
          <w:p w:rsidR="00AC0723" w:rsidRPr="00E74225" w:rsidRDefault="00AC0723" w:rsidP="004106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C0723" w:rsidRPr="00E74225" w:rsidRDefault="00AC0723" w:rsidP="004106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C0723" w:rsidRPr="00E74225" w:rsidRDefault="00AC0723" w:rsidP="004106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C0723" w:rsidRPr="00E74225" w:rsidRDefault="00AC0723" w:rsidP="004106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C0723" w:rsidRPr="00E74225" w:rsidRDefault="00AC0723" w:rsidP="004106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C0723" w:rsidRPr="00E74225" w:rsidRDefault="00AC0723" w:rsidP="004106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C0723" w:rsidRPr="00E74225" w:rsidRDefault="00AC0723" w:rsidP="0041062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0723" w:rsidRPr="00E74225" w:rsidRDefault="00AC0723" w:rsidP="00410620">
            <w:pPr>
              <w:pStyle w:val="ConsPlusNormal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35" w:type="dxa"/>
          </w:tcPr>
          <w:p w:rsidR="00AC0723" w:rsidRPr="00E74225" w:rsidRDefault="00AC0723" w:rsidP="004106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4225">
              <w:rPr>
                <w:rFonts w:ascii="Times New Roman" w:hAnsi="Times New Roman" w:cs="Times New Roman"/>
              </w:rPr>
              <w:lastRenderedPageBreak/>
              <w:t>ПКО-1 ______________ ;</w:t>
            </w:r>
          </w:p>
          <w:p w:rsidR="00AC0723" w:rsidRPr="00E74225" w:rsidRDefault="00AC0723" w:rsidP="004106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4225">
              <w:rPr>
                <w:rFonts w:ascii="Times New Roman" w:hAnsi="Times New Roman" w:cs="Times New Roman"/>
              </w:rPr>
              <w:t>ПКО-2 ______________ ;</w:t>
            </w:r>
          </w:p>
          <w:p w:rsidR="00AC0723" w:rsidRPr="00E74225" w:rsidRDefault="00AC0723" w:rsidP="004106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4225">
              <w:rPr>
                <w:rFonts w:ascii="Times New Roman" w:hAnsi="Times New Roman" w:cs="Times New Roman"/>
              </w:rPr>
              <w:t>…………………….</w:t>
            </w:r>
          </w:p>
          <w:p w:rsidR="00AC0723" w:rsidRPr="00E74225" w:rsidRDefault="00AC0723" w:rsidP="00410620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E74225">
              <w:rPr>
                <w:rFonts w:ascii="Times New Roman" w:hAnsi="Times New Roman" w:cs="Times New Roman"/>
                <w:i/>
              </w:rPr>
              <w:t>(указываются коды и наименования компетенций, необходимых для решения именно указанной задачи.</w:t>
            </w:r>
          </w:p>
          <w:p w:rsidR="00AC0723" w:rsidRPr="00E74225" w:rsidRDefault="00AC0723" w:rsidP="004106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4225">
              <w:rPr>
                <w:rFonts w:ascii="Times New Roman" w:hAnsi="Times New Roman" w:cs="Times New Roman"/>
                <w:i/>
              </w:rPr>
              <w:t>Коды имеют сквозной характер</w:t>
            </w:r>
            <w:r w:rsidR="00815535" w:rsidRPr="00E74225">
              <w:rPr>
                <w:rFonts w:ascii="Times New Roman" w:hAnsi="Times New Roman" w:cs="Times New Roman"/>
                <w:i/>
              </w:rPr>
              <w:t xml:space="preserve"> по всей та</w:t>
            </w:r>
            <w:r w:rsidR="00410620" w:rsidRPr="00E74225">
              <w:rPr>
                <w:rFonts w:ascii="Times New Roman" w:hAnsi="Times New Roman" w:cs="Times New Roman"/>
                <w:i/>
              </w:rPr>
              <w:t>б</w:t>
            </w:r>
            <w:r w:rsidR="00815535" w:rsidRPr="00E74225">
              <w:rPr>
                <w:rFonts w:ascii="Times New Roman" w:hAnsi="Times New Roman" w:cs="Times New Roman"/>
                <w:i/>
              </w:rPr>
              <w:t>лице</w:t>
            </w:r>
            <w:r w:rsidRPr="00E74225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835" w:type="dxa"/>
          </w:tcPr>
          <w:p w:rsidR="00AC0723" w:rsidRPr="00E74225" w:rsidRDefault="00AC0723" w:rsidP="00410620">
            <w:pPr>
              <w:rPr>
                <w:iCs/>
                <w:sz w:val="20"/>
                <w:szCs w:val="20"/>
              </w:rPr>
            </w:pPr>
            <w:r w:rsidRPr="00E74225">
              <w:rPr>
                <w:iCs/>
                <w:sz w:val="20"/>
                <w:szCs w:val="20"/>
              </w:rPr>
              <w:t>ИД-1</w:t>
            </w:r>
            <w:r w:rsidRPr="00E74225">
              <w:rPr>
                <w:iCs/>
                <w:sz w:val="20"/>
                <w:szCs w:val="20"/>
                <w:vertAlign w:val="subscript"/>
              </w:rPr>
              <w:t xml:space="preserve">ПКО-1 </w:t>
            </w:r>
            <w:r w:rsidR="00163FA3" w:rsidRPr="00E74225">
              <w:rPr>
                <w:iCs/>
                <w:sz w:val="20"/>
                <w:szCs w:val="20"/>
              </w:rPr>
              <w:t>____________</w:t>
            </w:r>
          </w:p>
          <w:p w:rsidR="00AC0723" w:rsidRPr="00E74225" w:rsidRDefault="00AC0723" w:rsidP="00410620">
            <w:pPr>
              <w:rPr>
                <w:iCs/>
                <w:sz w:val="20"/>
                <w:szCs w:val="20"/>
              </w:rPr>
            </w:pPr>
            <w:r w:rsidRPr="00E74225">
              <w:rPr>
                <w:iCs/>
                <w:sz w:val="20"/>
                <w:szCs w:val="20"/>
              </w:rPr>
              <w:t>ИД-2</w:t>
            </w:r>
            <w:r w:rsidRPr="00E74225">
              <w:rPr>
                <w:iCs/>
                <w:sz w:val="20"/>
                <w:szCs w:val="20"/>
                <w:vertAlign w:val="subscript"/>
              </w:rPr>
              <w:t xml:space="preserve">ПКО-1 </w:t>
            </w:r>
            <w:r w:rsidR="00163FA3" w:rsidRPr="00E74225">
              <w:rPr>
                <w:iCs/>
                <w:sz w:val="20"/>
                <w:szCs w:val="20"/>
              </w:rPr>
              <w:t>____________</w:t>
            </w:r>
          </w:p>
          <w:p w:rsidR="00AC0723" w:rsidRPr="00E74225" w:rsidRDefault="00AC0723" w:rsidP="00410620">
            <w:pPr>
              <w:rPr>
                <w:iCs/>
                <w:sz w:val="20"/>
                <w:szCs w:val="20"/>
              </w:rPr>
            </w:pPr>
            <w:r w:rsidRPr="00E74225">
              <w:rPr>
                <w:iCs/>
                <w:sz w:val="20"/>
                <w:szCs w:val="20"/>
              </w:rPr>
              <w:t>ИД-</w:t>
            </w:r>
            <w:r w:rsidR="00163FA3" w:rsidRPr="00E74225">
              <w:rPr>
                <w:iCs/>
                <w:sz w:val="20"/>
                <w:szCs w:val="20"/>
              </w:rPr>
              <w:t>1</w:t>
            </w:r>
            <w:r w:rsidRPr="00E74225">
              <w:rPr>
                <w:iCs/>
                <w:sz w:val="20"/>
                <w:szCs w:val="20"/>
                <w:vertAlign w:val="subscript"/>
              </w:rPr>
              <w:t>ПКО-</w:t>
            </w:r>
            <w:r w:rsidR="00163FA3" w:rsidRPr="00E74225">
              <w:rPr>
                <w:iCs/>
                <w:sz w:val="20"/>
                <w:szCs w:val="20"/>
                <w:vertAlign w:val="subscript"/>
              </w:rPr>
              <w:t>2</w:t>
            </w:r>
            <w:r w:rsidRPr="00E74225">
              <w:rPr>
                <w:iCs/>
                <w:sz w:val="20"/>
                <w:szCs w:val="20"/>
              </w:rPr>
              <w:t xml:space="preserve"> </w:t>
            </w:r>
            <w:r w:rsidR="00163FA3" w:rsidRPr="00E74225">
              <w:rPr>
                <w:iCs/>
                <w:sz w:val="20"/>
                <w:szCs w:val="20"/>
              </w:rPr>
              <w:t xml:space="preserve">____________ </w:t>
            </w:r>
          </w:p>
          <w:p w:rsidR="00163FA3" w:rsidRPr="00E74225" w:rsidRDefault="00163FA3" w:rsidP="00410620">
            <w:pPr>
              <w:rPr>
                <w:iCs/>
                <w:sz w:val="20"/>
                <w:szCs w:val="20"/>
              </w:rPr>
            </w:pPr>
            <w:r w:rsidRPr="00E74225">
              <w:rPr>
                <w:iCs/>
                <w:sz w:val="20"/>
                <w:szCs w:val="20"/>
              </w:rPr>
              <w:t>ИД-2</w:t>
            </w:r>
            <w:r w:rsidRPr="00E74225">
              <w:rPr>
                <w:iCs/>
                <w:sz w:val="20"/>
                <w:szCs w:val="20"/>
                <w:vertAlign w:val="subscript"/>
              </w:rPr>
              <w:t>ПКО-2</w:t>
            </w:r>
            <w:r w:rsidRPr="00E74225">
              <w:rPr>
                <w:iCs/>
                <w:sz w:val="20"/>
                <w:szCs w:val="20"/>
              </w:rPr>
              <w:t xml:space="preserve"> ____________ </w:t>
            </w:r>
          </w:p>
          <w:p w:rsidR="00163FA3" w:rsidRPr="00E74225" w:rsidRDefault="00163FA3" w:rsidP="00410620">
            <w:pPr>
              <w:rPr>
                <w:iCs/>
                <w:sz w:val="20"/>
                <w:szCs w:val="20"/>
              </w:rPr>
            </w:pPr>
            <w:r w:rsidRPr="00E74225">
              <w:rPr>
                <w:iCs/>
                <w:sz w:val="20"/>
                <w:szCs w:val="20"/>
              </w:rPr>
              <w:t>…………………………..</w:t>
            </w:r>
          </w:p>
          <w:p w:rsidR="00163FA3" w:rsidRPr="00E74225" w:rsidRDefault="00163FA3" w:rsidP="00410620">
            <w:pPr>
              <w:rPr>
                <w:i/>
                <w:iCs/>
                <w:sz w:val="20"/>
                <w:szCs w:val="20"/>
              </w:rPr>
            </w:pPr>
            <w:r w:rsidRPr="00E74225">
              <w:rPr>
                <w:i/>
                <w:iCs/>
                <w:sz w:val="20"/>
                <w:szCs w:val="20"/>
              </w:rPr>
              <w:t>(указываются коды и наименования индикаторов, необходимы</w:t>
            </w:r>
            <w:r w:rsidR="00815535" w:rsidRPr="00E74225">
              <w:rPr>
                <w:i/>
                <w:iCs/>
                <w:sz w:val="20"/>
                <w:szCs w:val="20"/>
              </w:rPr>
              <w:t>х</w:t>
            </w:r>
            <w:r w:rsidRPr="00E74225">
              <w:rPr>
                <w:i/>
                <w:iCs/>
                <w:sz w:val="20"/>
                <w:szCs w:val="20"/>
              </w:rPr>
              <w:t xml:space="preserve"> для достижения именно указанных в левой ячейке компетенций. </w:t>
            </w:r>
            <w:r w:rsidRPr="00E74225">
              <w:rPr>
                <w:i/>
                <w:sz w:val="20"/>
                <w:szCs w:val="20"/>
              </w:rPr>
              <w:t>Коды имеют сквозной характер</w:t>
            </w:r>
            <w:r w:rsidR="00815535" w:rsidRPr="00E74225">
              <w:rPr>
                <w:i/>
                <w:sz w:val="20"/>
                <w:szCs w:val="20"/>
              </w:rPr>
              <w:t xml:space="preserve"> по каждой компетенции)</w:t>
            </w:r>
          </w:p>
        </w:tc>
        <w:tc>
          <w:tcPr>
            <w:tcW w:w="2122" w:type="dxa"/>
          </w:tcPr>
          <w:p w:rsidR="00410620" w:rsidRPr="00E74225" w:rsidRDefault="00410620" w:rsidP="00410620">
            <w:pPr>
              <w:rPr>
                <w:sz w:val="20"/>
                <w:szCs w:val="20"/>
              </w:rPr>
            </w:pPr>
            <w:r w:rsidRPr="00E74225">
              <w:rPr>
                <w:sz w:val="20"/>
                <w:szCs w:val="20"/>
              </w:rPr>
              <w:t>Наименование ПС.</w:t>
            </w:r>
          </w:p>
          <w:p w:rsidR="00410620" w:rsidRPr="00E74225" w:rsidRDefault="00410620" w:rsidP="00410620">
            <w:pPr>
              <w:rPr>
                <w:sz w:val="20"/>
                <w:szCs w:val="20"/>
              </w:rPr>
            </w:pPr>
            <w:r w:rsidRPr="00E74225">
              <w:rPr>
                <w:sz w:val="20"/>
                <w:szCs w:val="20"/>
              </w:rPr>
              <w:t>Код и наименование ОТФ.</w:t>
            </w:r>
          </w:p>
          <w:p w:rsidR="00410620" w:rsidRPr="00E74225" w:rsidRDefault="00410620" w:rsidP="00410620">
            <w:pPr>
              <w:rPr>
                <w:sz w:val="20"/>
                <w:szCs w:val="20"/>
              </w:rPr>
            </w:pPr>
            <w:r w:rsidRPr="00E74225">
              <w:rPr>
                <w:sz w:val="20"/>
                <w:szCs w:val="20"/>
              </w:rPr>
              <w:t>Код и наименование ТФ.</w:t>
            </w:r>
          </w:p>
          <w:p w:rsidR="00AC0723" w:rsidRPr="00E74225" w:rsidRDefault="00410620" w:rsidP="00410620">
            <w:pPr>
              <w:rPr>
                <w:i/>
                <w:spacing w:val="-7"/>
                <w:sz w:val="20"/>
                <w:szCs w:val="20"/>
              </w:rPr>
            </w:pPr>
            <w:r w:rsidRPr="00E74225">
              <w:rPr>
                <w:i/>
                <w:spacing w:val="-7"/>
                <w:sz w:val="20"/>
                <w:szCs w:val="20"/>
              </w:rPr>
              <w:t>(указываются те ОТФ и ТФ, на основе которых сформирована задача, компетенции и индикаторы)</w:t>
            </w:r>
          </w:p>
        </w:tc>
      </w:tr>
      <w:tr w:rsidR="00815535" w:rsidRPr="00E74225" w:rsidTr="00F57D52">
        <w:trPr>
          <w:trHeight w:val="425"/>
          <w:jc w:val="center"/>
        </w:trPr>
        <w:tc>
          <w:tcPr>
            <w:tcW w:w="2127" w:type="dxa"/>
          </w:tcPr>
          <w:p w:rsidR="00815535" w:rsidRPr="00E74225" w:rsidRDefault="00815535" w:rsidP="004106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4225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  <w:r w:rsidR="00410620" w:rsidRPr="00E74225">
              <w:rPr>
                <w:rFonts w:ascii="Times New Roman" w:hAnsi="Times New Roman" w:cs="Times New Roman"/>
              </w:rPr>
              <w:t xml:space="preserve">второй </w:t>
            </w:r>
            <w:r w:rsidRPr="00E74225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2835" w:type="dxa"/>
          </w:tcPr>
          <w:p w:rsidR="00815535" w:rsidRPr="00E74225" w:rsidRDefault="00815535" w:rsidP="004106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4225">
              <w:rPr>
                <w:rFonts w:ascii="Times New Roman" w:hAnsi="Times New Roman" w:cs="Times New Roman"/>
              </w:rPr>
              <w:t>ПКО-3 ______________ ;</w:t>
            </w:r>
          </w:p>
          <w:p w:rsidR="00815535" w:rsidRPr="00E74225" w:rsidRDefault="00815535" w:rsidP="004106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4225">
              <w:rPr>
                <w:rFonts w:ascii="Times New Roman" w:hAnsi="Times New Roman" w:cs="Times New Roman"/>
              </w:rPr>
              <w:t>ПКО-4 ______________ ;</w:t>
            </w:r>
          </w:p>
          <w:p w:rsidR="00815535" w:rsidRPr="00E74225" w:rsidRDefault="00815535" w:rsidP="004106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4225">
              <w:rPr>
                <w:rFonts w:ascii="Times New Roman" w:hAnsi="Times New Roman" w:cs="Times New Roman"/>
              </w:rPr>
              <w:t>…………………….</w:t>
            </w:r>
          </w:p>
        </w:tc>
        <w:tc>
          <w:tcPr>
            <w:tcW w:w="2835" w:type="dxa"/>
          </w:tcPr>
          <w:p w:rsidR="00815535" w:rsidRPr="00E74225" w:rsidRDefault="00815535" w:rsidP="00410620">
            <w:pPr>
              <w:rPr>
                <w:iCs/>
                <w:sz w:val="20"/>
                <w:szCs w:val="20"/>
              </w:rPr>
            </w:pPr>
            <w:r w:rsidRPr="00E74225">
              <w:rPr>
                <w:iCs/>
                <w:sz w:val="20"/>
                <w:szCs w:val="20"/>
              </w:rPr>
              <w:t>ИД-1</w:t>
            </w:r>
            <w:r w:rsidRPr="00E74225">
              <w:rPr>
                <w:iCs/>
                <w:sz w:val="20"/>
                <w:szCs w:val="20"/>
                <w:vertAlign w:val="subscript"/>
              </w:rPr>
              <w:t xml:space="preserve">ПКО-3 </w:t>
            </w:r>
            <w:r w:rsidRPr="00E74225">
              <w:rPr>
                <w:iCs/>
                <w:sz w:val="20"/>
                <w:szCs w:val="20"/>
              </w:rPr>
              <w:t>____________</w:t>
            </w:r>
          </w:p>
          <w:p w:rsidR="00815535" w:rsidRPr="00E74225" w:rsidRDefault="00815535" w:rsidP="00410620">
            <w:pPr>
              <w:rPr>
                <w:iCs/>
                <w:sz w:val="20"/>
                <w:szCs w:val="20"/>
              </w:rPr>
            </w:pPr>
            <w:r w:rsidRPr="00E74225">
              <w:rPr>
                <w:iCs/>
                <w:sz w:val="20"/>
                <w:szCs w:val="20"/>
              </w:rPr>
              <w:t>ИД-2</w:t>
            </w:r>
            <w:r w:rsidRPr="00E74225">
              <w:rPr>
                <w:iCs/>
                <w:sz w:val="20"/>
                <w:szCs w:val="20"/>
                <w:vertAlign w:val="subscript"/>
              </w:rPr>
              <w:t xml:space="preserve">ПКО-3 </w:t>
            </w:r>
            <w:r w:rsidRPr="00E74225">
              <w:rPr>
                <w:iCs/>
                <w:sz w:val="20"/>
                <w:szCs w:val="20"/>
              </w:rPr>
              <w:t>____________</w:t>
            </w:r>
          </w:p>
          <w:p w:rsidR="00815535" w:rsidRPr="00E74225" w:rsidRDefault="00815535" w:rsidP="00410620">
            <w:pPr>
              <w:rPr>
                <w:iCs/>
                <w:sz w:val="20"/>
                <w:szCs w:val="20"/>
              </w:rPr>
            </w:pPr>
            <w:r w:rsidRPr="00E74225">
              <w:rPr>
                <w:iCs/>
                <w:sz w:val="20"/>
                <w:szCs w:val="20"/>
              </w:rPr>
              <w:t>ИД-1</w:t>
            </w:r>
            <w:r w:rsidRPr="00E74225">
              <w:rPr>
                <w:iCs/>
                <w:sz w:val="20"/>
                <w:szCs w:val="20"/>
                <w:vertAlign w:val="subscript"/>
              </w:rPr>
              <w:t>ПКО-4</w:t>
            </w:r>
            <w:r w:rsidRPr="00E74225">
              <w:rPr>
                <w:iCs/>
                <w:sz w:val="20"/>
                <w:szCs w:val="20"/>
              </w:rPr>
              <w:t xml:space="preserve"> ____________ </w:t>
            </w:r>
          </w:p>
          <w:p w:rsidR="00815535" w:rsidRPr="00E74225" w:rsidRDefault="00815535" w:rsidP="00410620">
            <w:pPr>
              <w:rPr>
                <w:iCs/>
                <w:sz w:val="20"/>
                <w:szCs w:val="20"/>
              </w:rPr>
            </w:pPr>
            <w:r w:rsidRPr="00E74225">
              <w:rPr>
                <w:iCs/>
                <w:sz w:val="20"/>
                <w:szCs w:val="20"/>
              </w:rPr>
              <w:t>ИД-2</w:t>
            </w:r>
            <w:r w:rsidRPr="00E74225">
              <w:rPr>
                <w:iCs/>
                <w:sz w:val="20"/>
                <w:szCs w:val="20"/>
                <w:vertAlign w:val="subscript"/>
              </w:rPr>
              <w:t>ПКО-4</w:t>
            </w:r>
            <w:r w:rsidRPr="00E74225">
              <w:rPr>
                <w:iCs/>
                <w:sz w:val="20"/>
                <w:szCs w:val="20"/>
              </w:rPr>
              <w:t xml:space="preserve"> ____________ </w:t>
            </w:r>
          </w:p>
          <w:p w:rsidR="00815535" w:rsidRPr="00E74225" w:rsidRDefault="00815535" w:rsidP="00410620">
            <w:pPr>
              <w:rPr>
                <w:iCs/>
                <w:sz w:val="20"/>
                <w:szCs w:val="20"/>
              </w:rPr>
            </w:pPr>
            <w:r w:rsidRPr="00E74225">
              <w:rPr>
                <w:iCs/>
                <w:sz w:val="20"/>
                <w:szCs w:val="20"/>
              </w:rPr>
              <w:t>…………………………..</w:t>
            </w:r>
          </w:p>
        </w:tc>
        <w:tc>
          <w:tcPr>
            <w:tcW w:w="2122" w:type="dxa"/>
          </w:tcPr>
          <w:p w:rsidR="00815535" w:rsidRPr="00E74225" w:rsidRDefault="00815535" w:rsidP="00410620">
            <w:pPr>
              <w:rPr>
                <w:sz w:val="20"/>
                <w:szCs w:val="20"/>
              </w:rPr>
            </w:pPr>
          </w:p>
        </w:tc>
      </w:tr>
      <w:tr w:rsidR="00E218A5" w:rsidRPr="00E74225" w:rsidTr="00F57D52">
        <w:trPr>
          <w:trHeight w:val="425"/>
          <w:jc w:val="center"/>
        </w:trPr>
        <w:tc>
          <w:tcPr>
            <w:tcW w:w="2127" w:type="dxa"/>
          </w:tcPr>
          <w:p w:rsidR="00E218A5" w:rsidRPr="00E74225" w:rsidRDefault="00E218A5" w:rsidP="00E218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4225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-й</w:t>
            </w:r>
            <w:r w:rsidRPr="00E74225">
              <w:rPr>
                <w:rFonts w:ascii="Times New Roman" w:hAnsi="Times New Roman" w:cs="Times New Roman"/>
              </w:rPr>
              <w:t xml:space="preserve"> задачи</w:t>
            </w:r>
          </w:p>
        </w:tc>
        <w:tc>
          <w:tcPr>
            <w:tcW w:w="2835" w:type="dxa"/>
          </w:tcPr>
          <w:p w:rsidR="00E218A5" w:rsidRPr="00E74225" w:rsidRDefault="00E218A5" w:rsidP="004106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…………………….</w:t>
            </w:r>
          </w:p>
        </w:tc>
        <w:tc>
          <w:tcPr>
            <w:tcW w:w="2835" w:type="dxa"/>
          </w:tcPr>
          <w:p w:rsidR="00E218A5" w:rsidRPr="00E74225" w:rsidRDefault="00E218A5" w:rsidP="004106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…………………………..</w:t>
            </w:r>
          </w:p>
        </w:tc>
        <w:tc>
          <w:tcPr>
            <w:tcW w:w="2122" w:type="dxa"/>
          </w:tcPr>
          <w:p w:rsidR="00E218A5" w:rsidRPr="00E74225" w:rsidRDefault="00E218A5" w:rsidP="00410620">
            <w:pPr>
              <w:rPr>
                <w:sz w:val="20"/>
                <w:szCs w:val="20"/>
              </w:rPr>
            </w:pPr>
          </w:p>
        </w:tc>
      </w:tr>
    </w:tbl>
    <w:p w:rsidR="00E74225" w:rsidRDefault="00E74225" w:rsidP="00E74225">
      <w:pPr>
        <w:shd w:val="clear" w:color="auto" w:fill="FFFFFF"/>
        <w:suppressAutoHyphens w:val="0"/>
        <w:ind w:firstLine="708"/>
        <w:jc w:val="both"/>
      </w:pPr>
    </w:p>
    <w:p w:rsidR="00410620" w:rsidRPr="00163FA3" w:rsidRDefault="00410620" w:rsidP="00E74225">
      <w:pPr>
        <w:shd w:val="clear" w:color="auto" w:fill="FFFFFF"/>
        <w:suppressAutoHyphens w:val="0"/>
        <w:ind w:firstLine="708"/>
        <w:jc w:val="both"/>
      </w:pPr>
      <w:r w:rsidRPr="00163FA3">
        <w:t xml:space="preserve">Таблица </w:t>
      </w:r>
      <w:r w:rsidR="00650CED">
        <w:t>1</w:t>
      </w:r>
      <w:r w:rsidRPr="00163FA3">
        <w:t>.</w:t>
      </w:r>
      <w:r w:rsidR="00576854">
        <w:t>3</w:t>
      </w:r>
      <w:r w:rsidRPr="00163FA3">
        <w:t xml:space="preserve">. </w:t>
      </w:r>
      <w:r>
        <w:t>Рекомендуемые</w:t>
      </w:r>
      <w:r w:rsidRPr="00163FA3">
        <w:t xml:space="preserve"> профессиональные компетенции выпускников и индикаторы их достижения</w:t>
      </w:r>
    </w:p>
    <w:tbl>
      <w:tblPr>
        <w:tblStyle w:val="af4"/>
        <w:tblW w:w="10203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2835"/>
        <w:gridCol w:w="2835"/>
        <w:gridCol w:w="2122"/>
      </w:tblGrid>
      <w:tr w:rsidR="00410620" w:rsidRPr="00E74225" w:rsidTr="00F57D52">
        <w:trPr>
          <w:cantSplit/>
          <w:trHeight w:val="892"/>
          <w:jc w:val="center"/>
        </w:trPr>
        <w:tc>
          <w:tcPr>
            <w:tcW w:w="2411" w:type="dxa"/>
          </w:tcPr>
          <w:p w:rsidR="00410620" w:rsidRPr="00E74225" w:rsidRDefault="00410620" w:rsidP="00410620">
            <w:pPr>
              <w:jc w:val="center"/>
              <w:rPr>
                <w:spacing w:val="-7"/>
                <w:sz w:val="20"/>
                <w:szCs w:val="20"/>
              </w:rPr>
            </w:pPr>
            <w:r w:rsidRPr="00E74225">
              <w:rPr>
                <w:spacing w:val="-7"/>
                <w:sz w:val="20"/>
                <w:szCs w:val="20"/>
              </w:rPr>
              <w:t>Задача профессиональной деятельности</w:t>
            </w:r>
          </w:p>
        </w:tc>
        <w:tc>
          <w:tcPr>
            <w:tcW w:w="2835" w:type="dxa"/>
          </w:tcPr>
          <w:p w:rsidR="00410620" w:rsidRPr="00E74225" w:rsidRDefault="00410620" w:rsidP="00410620">
            <w:pPr>
              <w:jc w:val="center"/>
              <w:rPr>
                <w:spacing w:val="-7"/>
                <w:sz w:val="20"/>
                <w:szCs w:val="20"/>
              </w:rPr>
            </w:pPr>
            <w:r w:rsidRPr="00E74225">
              <w:rPr>
                <w:spacing w:val="-7"/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2835" w:type="dxa"/>
          </w:tcPr>
          <w:p w:rsidR="00410620" w:rsidRPr="00E74225" w:rsidRDefault="00410620" w:rsidP="00410620">
            <w:pPr>
              <w:jc w:val="center"/>
              <w:rPr>
                <w:spacing w:val="-7"/>
                <w:sz w:val="20"/>
                <w:szCs w:val="20"/>
              </w:rPr>
            </w:pPr>
            <w:r w:rsidRPr="00E74225">
              <w:rPr>
                <w:spacing w:val="-7"/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2122" w:type="dxa"/>
          </w:tcPr>
          <w:p w:rsidR="00410620" w:rsidRPr="00E74225" w:rsidRDefault="00410620" w:rsidP="00410620">
            <w:pPr>
              <w:jc w:val="center"/>
              <w:rPr>
                <w:spacing w:val="-2"/>
                <w:sz w:val="20"/>
                <w:szCs w:val="20"/>
              </w:rPr>
            </w:pPr>
            <w:r w:rsidRPr="00E74225">
              <w:rPr>
                <w:spacing w:val="-7"/>
                <w:sz w:val="20"/>
                <w:szCs w:val="20"/>
              </w:rPr>
              <w:t xml:space="preserve">Основание </w:t>
            </w:r>
            <w:r w:rsidRPr="00E74225">
              <w:rPr>
                <w:sz w:val="20"/>
                <w:szCs w:val="20"/>
              </w:rPr>
              <w:t xml:space="preserve">(ПС, </w:t>
            </w:r>
            <w:r w:rsidRPr="00E74225">
              <w:rPr>
                <w:spacing w:val="-2"/>
                <w:sz w:val="20"/>
                <w:szCs w:val="20"/>
              </w:rPr>
              <w:t>анализ опыта)</w:t>
            </w:r>
          </w:p>
        </w:tc>
      </w:tr>
      <w:tr w:rsidR="00410620" w:rsidRPr="00E74225" w:rsidTr="00F57D52">
        <w:trPr>
          <w:trHeight w:val="425"/>
          <w:jc w:val="center"/>
        </w:trPr>
        <w:tc>
          <w:tcPr>
            <w:tcW w:w="10203" w:type="dxa"/>
            <w:gridSpan w:val="4"/>
          </w:tcPr>
          <w:p w:rsidR="00410620" w:rsidRPr="00E74225" w:rsidRDefault="00410620" w:rsidP="00410620">
            <w:pPr>
              <w:rPr>
                <w:spacing w:val="-7"/>
                <w:sz w:val="20"/>
                <w:szCs w:val="20"/>
              </w:rPr>
            </w:pPr>
            <w:r w:rsidRPr="00E74225">
              <w:rPr>
                <w:spacing w:val="-7"/>
                <w:sz w:val="20"/>
                <w:szCs w:val="20"/>
              </w:rPr>
              <w:t>Тип задач профессиональной деятельности: _____________________________</w:t>
            </w:r>
          </w:p>
        </w:tc>
      </w:tr>
      <w:tr w:rsidR="00410620" w:rsidRPr="00E74225" w:rsidTr="00F57D52">
        <w:trPr>
          <w:trHeight w:val="2925"/>
          <w:jc w:val="center"/>
        </w:trPr>
        <w:tc>
          <w:tcPr>
            <w:tcW w:w="2411" w:type="dxa"/>
          </w:tcPr>
          <w:p w:rsidR="00410620" w:rsidRPr="00E74225" w:rsidRDefault="00410620" w:rsidP="004106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4225">
              <w:rPr>
                <w:rFonts w:ascii="Times New Roman" w:hAnsi="Times New Roman" w:cs="Times New Roman"/>
              </w:rPr>
              <w:t xml:space="preserve">Наименование первой задачи </w:t>
            </w:r>
          </w:p>
          <w:p w:rsidR="00410620" w:rsidRPr="00E74225" w:rsidRDefault="00410620" w:rsidP="004106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4225">
              <w:rPr>
                <w:rFonts w:ascii="Times New Roman" w:hAnsi="Times New Roman" w:cs="Times New Roman"/>
              </w:rPr>
              <w:t xml:space="preserve">(в каждой ячейке указывается наименование только одной </w:t>
            </w:r>
            <w:r w:rsidRPr="00E74225">
              <w:rPr>
                <w:rFonts w:ascii="Times New Roman" w:hAnsi="Times New Roman" w:cs="Times New Roman"/>
                <w:lang w:val="en-US"/>
              </w:rPr>
              <w:t>n</w:t>
            </w:r>
            <w:r w:rsidRPr="00E74225">
              <w:rPr>
                <w:rFonts w:ascii="Times New Roman" w:hAnsi="Times New Roman" w:cs="Times New Roman"/>
              </w:rPr>
              <w:t>-ой задачи)</w:t>
            </w:r>
          </w:p>
          <w:p w:rsidR="00410620" w:rsidRPr="00E74225" w:rsidRDefault="00410620" w:rsidP="004106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10620" w:rsidRPr="00E74225" w:rsidRDefault="00410620" w:rsidP="004106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10620" w:rsidRPr="00E74225" w:rsidRDefault="00410620" w:rsidP="004106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10620" w:rsidRPr="00E74225" w:rsidRDefault="00410620" w:rsidP="004106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10620" w:rsidRPr="00E74225" w:rsidRDefault="00410620" w:rsidP="004106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10620" w:rsidRPr="00E74225" w:rsidRDefault="00410620" w:rsidP="004106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10620" w:rsidRPr="00E74225" w:rsidRDefault="00410620" w:rsidP="0041062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0620" w:rsidRPr="00E74225" w:rsidRDefault="00410620" w:rsidP="00410620">
            <w:pPr>
              <w:pStyle w:val="ConsPlusNormal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35" w:type="dxa"/>
          </w:tcPr>
          <w:p w:rsidR="00410620" w:rsidRPr="00E74225" w:rsidRDefault="00410620" w:rsidP="004106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4225">
              <w:rPr>
                <w:rFonts w:ascii="Times New Roman" w:hAnsi="Times New Roman" w:cs="Times New Roman"/>
              </w:rPr>
              <w:t>ПКР-1 ______________ ;</w:t>
            </w:r>
          </w:p>
          <w:p w:rsidR="00410620" w:rsidRPr="00E74225" w:rsidRDefault="00410620" w:rsidP="004106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4225">
              <w:rPr>
                <w:rFonts w:ascii="Times New Roman" w:hAnsi="Times New Roman" w:cs="Times New Roman"/>
              </w:rPr>
              <w:t>ПКР-2 ______________ ;</w:t>
            </w:r>
          </w:p>
          <w:p w:rsidR="00410620" w:rsidRPr="00E74225" w:rsidRDefault="00410620" w:rsidP="004106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4225">
              <w:rPr>
                <w:rFonts w:ascii="Times New Roman" w:hAnsi="Times New Roman" w:cs="Times New Roman"/>
              </w:rPr>
              <w:t>…………………….</w:t>
            </w:r>
          </w:p>
          <w:p w:rsidR="00410620" w:rsidRPr="00E74225" w:rsidRDefault="00410620" w:rsidP="004106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4225">
              <w:rPr>
                <w:rFonts w:ascii="Times New Roman" w:hAnsi="Times New Roman" w:cs="Times New Roman"/>
              </w:rPr>
              <w:t>(указываются коды и наименования компетенций, необходимых для решения именно указанной задачи.</w:t>
            </w:r>
          </w:p>
          <w:p w:rsidR="00410620" w:rsidRPr="00E74225" w:rsidRDefault="00410620" w:rsidP="004106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4225">
              <w:rPr>
                <w:rFonts w:ascii="Times New Roman" w:hAnsi="Times New Roman" w:cs="Times New Roman"/>
              </w:rPr>
              <w:t>Коды имеют сквозной характер по всей таблице)</w:t>
            </w:r>
          </w:p>
        </w:tc>
        <w:tc>
          <w:tcPr>
            <w:tcW w:w="2835" w:type="dxa"/>
          </w:tcPr>
          <w:p w:rsidR="00410620" w:rsidRPr="00E74225" w:rsidRDefault="00410620" w:rsidP="00410620">
            <w:pPr>
              <w:rPr>
                <w:iCs/>
                <w:sz w:val="20"/>
                <w:szCs w:val="20"/>
              </w:rPr>
            </w:pPr>
            <w:r w:rsidRPr="00E74225">
              <w:rPr>
                <w:iCs/>
                <w:sz w:val="20"/>
                <w:szCs w:val="20"/>
              </w:rPr>
              <w:t>ИД-1</w:t>
            </w:r>
            <w:r w:rsidRPr="00E74225">
              <w:rPr>
                <w:iCs/>
                <w:sz w:val="20"/>
                <w:szCs w:val="20"/>
                <w:vertAlign w:val="subscript"/>
              </w:rPr>
              <w:t xml:space="preserve">ПКР-1 </w:t>
            </w:r>
            <w:r w:rsidRPr="00E74225">
              <w:rPr>
                <w:iCs/>
                <w:sz w:val="20"/>
                <w:szCs w:val="20"/>
              </w:rPr>
              <w:t>____________</w:t>
            </w:r>
          </w:p>
          <w:p w:rsidR="00410620" w:rsidRPr="00E74225" w:rsidRDefault="00410620" w:rsidP="00410620">
            <w:pPr>
              <w:rPr>
                <w:iCs/>
                <w:sz w:val="20"/>
                <w:szCs w:val="20"/>
              </w:rPr>
            </w:pPr>
            <w:r w:rsidRPr="00E74225">
              <w:rPr>
                <w:iCs/>
                <w:sz w:val="20"/>
                <w:szCs w:val="20"/>
              </w:rPr>
              <w:t>ИД-2</w:t>
            </w:r>
            <w:r w:rsidRPr="00E74225">
              <w:rPr>
                <w:iCs/>
                <w:sz w:val="20"/>
                <w:szCs w:val="20"/>
                <w:vertAlign w:val="subscript"/>
              </w:rPr>
              <w:t xml:space="preserve">ПКР-1 </w:t>
            </w:r>
            <w:r w:rsidRPr="00E74225">
              <w:rPr>
                <w:iCs/>
                <w:sz w:val="20"/>
                <w:szCs w:val="20"/>
              </w:rPr>
              <w:t>____________</w:t>
            </w:r>
          </w:p>
          <w:p w:rsidR="00410620" w:rsidRPr="00E74225" w:rsidRDefault="00410620" w:rsidP="00410620">
            <w:pPr>
              <w:rPr>
                <w:iCs/>
                <w:sz w:val="20"/>
                <w:szCs w:val="20"/>
              </w:rPr>
            </w:pPr>
            <w:r w:rsidRPr="00E74225">
              <w:rPr>
                <w:iCs/>
                <w:sz w:val="20"/>
                <w:szCs w:val="20"/>
              </w:rPr>
              <w:t>ИД-1</w:t>
            </w:r>
            <w:r w:rsidRPr="00E74225">
              <w:rPr>
                <w:iCs/>
                <w:sz w:val="20"/>
                <w:szCs w:val="20"/>
                <w:vertAlign w:val="subscript"/>
              </w:rPr>
              <w:t>ПКР-2</w:t>
            </w:r>
            <w:r w:rsidRPr="00E74225">
              <w:rPr>
                <w:iCs/>
                <w:sz w:val="20"/>
                <w:szCs w:val="20"/>
              </w:rPr>
              <w:t xml:space="preserve"> ____________ </w:t>
            </w:r>
          </w:p>
          <w:p w:rsidR="00410620" w:rsidRPr="00E74225" w:rsidRDefault="00410620" w:rsidP="00410620">
            <w:pPr>
              <w:rPr>
                <w:iCs/>
                <w:sz w:val="20"/>
                <w:szCs w:val="20"/>
              </w:rPr>
            </w:pPr>
            <w:r w:rsidRPr="00E74225">
              <w:rPr>
                <w:iCs/>
                <w:sz w:val="20"/>
                <w:szCs w:val="20"/>
              </w:rPr>
              <w:t>ИД-2</w:t>
            </w:r>
            <w:r w:rsidRPr="00E74225">
              <w:rPr>
                <w:iCs/>
                <w:sz w:val="20"/>
                <w:szCs w:val="20"/>
                <w:vertAlign w:val="subscript"/>
              </w:rPr>
              <w:t>ПКР-2</w:t>
            </w:r>
            <w:r w:rsidRPr="00E74225">
              <w:rPr>
                <w:iCs/>
                <w:sz w:val="20"/>
                <w:szCs w:val="20"/>
              </w:rPr>
              <w:t xml:space="preserve"> ____________ </w:t>
            </w:r>
          </w:p>
          <w:p w:rsidR="00410620" w:rsidRPr="00E74225" w:rsidRDefault="00410620" w:rsidP="00410620">
            <w:pPr>
              <w:rPr>
                <w:iCs/>
                <w:sz w:val="20"/>
                <w:szCs w:val="20"/>
              </w:rPr>
            </w:pPr>
            <w:r w:rsidRPr="00E74225">
              <w:rPr>
                <w:iCs/>
                <w:sz w:val="20"/>
                <w:szCs w:val="20"/>
              </w:rPr>
              <w:t>…………………………..</w:t>
            </w:r>
          </w:p>
          <w:p w:rsidR="00410620" w:rsidRPr="00E74225" w:rsidRDefault="00410620" w:rsidP="00410620">
            <w:pPr>
              <w:rPr>
                <w:iCs/>
                <w:sz w:val="20"/>
                <w:szCs w:val="20"/>
              </w:rPr>
            </w:pPr>
            <w:r w:rsidRPr="00E74225">
              <w:rPr>
                <w:iCs/>
                <w:sz w:val="20"/>
                <w:szCs w:val="20"/>
              </w:rPr>
              <w:t xml:space="preserve">(указываются коды и наименования индикаторов, необходимых для достижения именно указанных в левой ячейке компетенций. </w:t>
            </w:r>
            <w:r w:rsidRPr="00E74225">
              <w:rPr>
                <w:sz w:val="20"/>
                <w:szCs w:val="20"/>
              </w:rPr>
              <w:t>Коды имеют сквозной характер по каждой компетенции)</w:t>
            </w:r>
          </w:p>
        </w:tc>
        <w:tc>
          <w:tcPr>
            <w:tcW w:w="2122" w:type="dxa"/>
          </w:tcPr>
          <w:p w:rsidR="00410620" w:rsidRPr="00E74225" w:rsidRDefault="00410620" w:rsidP="00410620">
            <w:pPr>
              <w:rPr>
                <w:sz w:val="20"/>
                <w:szCs w:val="20"/>
              </w:rPr>
            </w:pPr>
            <w:r w:rsidRPr="00E74225">
              <w:rPr>
                <w:sz w:val="20"/>
                <w:szCs w:val="20"/>
              </w:rPr>
              <w:t>Наименование ПС.</w:t>
            </w:r>
          </w:p>
          <w:p w:rsidR="00410620" w:rsidRPr="00E74225" w:rsidRDefault="00410620" w:rsidP="00410620">
            <w:pPr>
              <w:rPr>
                <w:sz w:val="20"/>
                <w:szCs w:val="20"/>
              </w:rPr>
            </w:pPr>
            <w:r w:rsidRPr="00E74225">
              <w:rPr>
                <w:sz w:val="20"/>
                <w:szCs w:val="20"/>
              </w:rPr>
              <w:t>Код и наименование ОТФ.</w:t>
            </w:r>
          </w:p>
          <w:p w:rsidR="00410620" w:rsidRPr="00E74225" w:rsidRDefault="00410620" w:rsidP="00410620">
            <w:pPr>
              <w:rPr>
                <w:sz w:val="20"/>
                <w:szCs w:val="20"/>
              </w:rPr>
            </w:pPr>
            <w:r w:rsidRPr="00E74225">
              <w:rPr>
                <w:sz w:val="20"/>
                <w:szCs w:val="20"/>
              </w:rPr>
              <w:t>Код и наименование ТФ.</w:t>
            </w:r>
          </w:p>
          <w:p w:rsidR="00410620" w:rsidRPr="00E74225" w:rsidRDefault="00410620" w:rsidP="00410620">
            <w:pPr>
              <w:rPr>
                <w:spacing w:val="-7"/>
                <w:sz w:val="20"/>
                <w:szCs w:val="20"/>
              </w:rPr>
            </w:pPr>
            <w:r w:rsidRPr="00E74225">
              <w:rPr>
                <w:spacing w:val="-7"/>
                <w:sz w:val="20"/>
                <w:szCs w:val="20"/>
              </w:rPr>
              <w:t>(указываются те ОТФ и ТФ, на основе которых сформирована задача, компетенции и индикаторы)</w:t>
            </w:r>
          </w:p>
        </w:tc>
      </w:tr>
      <w:tr w:rsidR="00410620" w:rsidRPr="00E74225" w:rsidTr="00F57D52">
        <w:trPr>
          <w:trHeight w:val="425"/>
          <w:jc w:val="center"/>
        </w:trPr>
        <w:tc>
          <w:tcPr>
            <w:tcW w:w="2411" w:type="dxa"/>
          </w:tcPr>
          <w:p w:rsidR="00410620" w:rsidRPr="00E74225" w:rsidRDefault="00410620" w:rsidP="004106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4225">
              <w:rPr>
                <w:rFonts w:ascii="Times New Roman" w:hAnsi="Times New Roman" w:cs="Times New Roman"/>
              </w:rPr>
              <w:t>Наименование второй задачи</w:t>
            </w:r>
          </w:p>
        </w:tc>
        <w:tc>
          <w:tcPr>
            <w:tcW w:w="2835" w:type="dxa"/>
          </w:tcPr>
          <w:p w:rsidR="00410620" w:rsidRPr="00E74225" w:rsidRDefault="00410620" w:rsidP="004106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4225">
              <w:rPr>
                <w:rFonts w:ascii="Times New Roman" w:hAnsi="Times New Roman" w:cs="Times New Roman"/>
              </w:rPr>
              <w:t>ПКР-3 ______________ ;</w:t>
            </w:r>
          </w:p>
          <w:p w:rsidR="00410620" w:rsidRPr="00E74225" w:rsidRDefault="00410620" w:rsidP="004106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4225">
              <w:rPr>
                <w:rFonts w:ascii="Times New Roman" w:hAnsi="Times New Roman" w:cs="Times New Roman"/>
              </w:rPr>
              <w:t>ПКР-4 ______________ ;</w:t>
            </w:r>
          </w:p>
          <w:p w:rsidR="00410620" w:rsidRPr="00E74225" w:rsidRDefault="00410620" w:rsidP="004106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4225">
              <w:rPr>
                <w:rFonts w:ascii="Times New Roman" w:hAnsi="Times New Roman" w:cs="Times New Roman"/>
              </w:rPr>
              <w:t>…………………….</w:t>
            </w:r>
          </w:p>
        </w:tc>
        <w:tc>
          <w:tcPr>
            <w:tcW w:w="2835" w:type="dxa"/>
          </w:tcPr>
          <w:p w:rsidR="00410620" w:rsidRPr="00E74225" w:rsidRDefault="00410620" w:rsidP="00410620">
            <w:pPr>
              <w:rPr>
                <w:iCs/>
                <w:sz w:val="20"/>
                <w:szCs w:val="20"/>
              </w:rPr>
            </w:pPr>
            <w:r w:rsidRPr="00E74225">
              <w:rPr>
                <w:iCs/>
                <w:sz w:val="20"/>
                <w:szCs w:val="20"/>
              </w:rPr>
              <w:t>ИД-1</w:t>
            </w:r>
            <w:r w:rsidRPr="00E74225">
              <w:rPr>
                <w:iCs/>
                <w:sz w:val="20"/>
                <w:szCs w:val="20"/>
                <w:vertAlign w:val="subscript"/>
              </w:rPr>
              <w:t xml:space="preserve">ПКР-3 </w:t>
            </w:r>
            <w:r w:rsidRPr="00E74225">
              <w:rPr>
                <w:iCs/>
                <w:sz w:val="20"/>
                <w:szCs w:val="20"/>
              </w:rPr>
              <w:t>____________</w:t>
            </w:r>
          </w:p>
          <w:p w:rsidR="00410620" w:rsidRPr="00E74225" w:rsidRDefault="00410620" w:rsidP="00410620">
            <w:pPr>
              <w:rPr>
                <w:iCs/>
                <w:sz w:val="20"/>
                <w:szCs w:val="20"/>
              </w:rPr>
            </w:pPr>
            <w:r w:rsidRPr="00E74225">
              <w:rPr>
                <w:iCs/>
                <w:sz w:val="20"/>
                <w:szCs w:val="20"/>
              </w:rPr>
              <w:t>ИД-2</w:t>
            </w:r>
            <w:r w:rsidRPr="00E74225">
              <w:rPr>
                <w:iCs/>
                <w:sz w:val="20"/>
                <w:szCs w:val="20"/>
                <w:vertAlign w:val="subscript"/>
              </w:rPr>
              <w:t xml:space="preserve">ПКР-3 </w:t>
            </w:r>
            <w:r w:rsidRPr="00E74225">
              <w:rPr>
                <w:iCs/>
                <w:sz w:val="20"/>
                <w:szCs w:val="20"/>
              </w:rPr>
              <w:t>____________</w:t>
            </w:r>
          </w:p>
          <w:p w:rsidR="00410620" w:rsidRPr="00E74225" w:rsidRDefault="00410620" w:rsidP="00410620">
            <w:pPr>
              <w:rPr>
                <w:iCs/>
                <w:sz w:val="20"/>
                <w:szCs w:val="20"/>
              </w:rPr>
            </w:pPr>
            <w:r w:rsidRPr="00E74225">
              <w:rPr>
                <w:iCs/>
                <w:sz w:val="20"/>
                <w:szCs w:val="20"/>
              </w:rPr>
              <w:t>ИД-1</w:t>
            </w:r>
            <w:r w:rsidRPr="00E74225">
              <w:rPr>
                <w:iCs/>
                <w:sz w:val="20"/>
                <w:szCs w:val="20"/>
                <w:vertAlign w:val="subscript"/>
              </w:rPr>
              <w:t>ПКР-4</w:t>
            </w:r>
            <w:r w:rsidRPr="00E74225">
              <w:rPr>
                <w:iCs/>
                <w:sz w:val="20"/>
                <w:szCs w:val="20"/>
              </w:rPr>
              <w:t xml:space="preserve"> ____________ </w:t>
            </w:r>
          </w:p>
          <w:p w:rsidR="00410620" w:rsidRPr="00E74225" w:rsidRDefault="00410620" w:rsidP="00410620">
            <w:pPr>
              <w:rPr>
                <w:iCs/>
                <w:sz w:val="20"/>
                <w:szCs w:val="20"/>
              </w:rPr>
            </w:pPr>
            <w:r w:rsidRPr="00E74225">
              <w:rPr>
                <w:iCs/>
                <w:sz w:val="20"/>
                <w:szCs w:val="20"/>
              </w:rPr>
              <w:t>ИД-2</w:t>
            </w:r>
            <w:r w:rsidRPr="00E74225">
              <w:rPr>
                <w:iCs/>
                <w:sz w:val="20"/>
                <w:szCs w:val="20"/>
                <w:vertAlign w:val="subscript"/>
              </w:rPr>
              <w:t>ПКР-4</w:t>
            </w:r>
            <w:r w:rsidRPr="00E74225">
              <w:rPr>
                <w:iCs/>
                <w:sz w:val="20"/>
                <w:szCs w:val="20"/>
              </w:rPr>
              <w:t xml:space="preserve"> ____________ </w:t>
            </w:r>
          </w:p>
          <w:p w:rsidR="00410620" w:rsidRPr="00E74225" w:rsidRDefault="00410620" w:rsidP="00410620">
            <w:pPr>
              <w:rPr>
                <w:iCs/>
                <w:sz w:val="20"/>
                <w:szCs w:val="20"/>
              </w:rPr>
            </w:pPr>
            <w:r w:rsidRPr="00E74225">
              <w:rPr>
                <w:iCs/>
                <w:sz w:val="20"/>
                <w:szCs w:val="20"/>
              </w:rPr>
              <w:t>…………………………..</w:t>
            </w:r>
          </w:p>
        </w:tc>
        <w:tc>
          <w:tcPr>
            <w:tcW w:w="2122" w:type="dxa"/>
          </w:tcPr>
          <w:p w:rsidR="00410620" w:rsidRPr="00E74225" w:rsidRDefault="00410620" w:rsidP="00410620">
            <w:pPr>
              <w:rPr>
                <w:sz w:val="20"/>
                <w:szCs w:val="20"/>
              </w:rPr>
            </w:pPr>
          </w:p>
        </w:tc>
      </w:tr>
      <w:tr w:rsidR="00E218A5" w:rsidRPr="00E74225" w:rsidTr="00F57D52">
        <w:trPr>
          <w:trHeight w:val="425"/>
          <w:jc w:val="center"/>
        </w:trPr>
        <w:tc>
          <w:tcPr>
            <w:tcW w:w="2411" w:type="dxa"/>
          </w:tcPr>
          <w:p w:rsidR="00E218A5" w:rsidRPr="00E74225" w:rsidRDefault="00E218A5" w:rsidP="004106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4225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-й</w:t>
            </w:r>
            <w:r w:rsidRPr="00E74225">
              <w:rPr>
                <w:rFonts w:ascii="Times New Roman" w:hAnsi="Times New Roman" w:cs="Times New Roman"/>
              </w:rPr>
              <w:t xml:space="preserve"> задачи</w:t>
            </w:r>
          </w:p>
        </w:tc>
        <w:tc>
          <w:tcPr>
            <w:tcW w:w="2835" w:type="dxa"/>
          </w:tcPr>
          <w:p w:rsidR="00E218A5" w:rsidRPr="00E74225" w:rsidRDefault="00E218A5" w:rsidP="004106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……………………….</w:t>
            </w:r>
          </w:p>
        </w:tc>
        <w:tc>
          <w:tcPr>
            <w:tcW w:w="2835" w:type="dxa"/>
          </w:tcPr>
          <w:p w:rsidR="00E218A5" w:rsidRPr="00E74225" w:rsidRDefault="00E218A5" w:rsidP="0041062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………………………….</w:t>
            </w:r>
          </w:p>
        </w:tc>
        <w:tc>
          <w:tcPr>
            <w:tcW w:w="2122" w:type="dxa"/>
          </w:tcPr>
          <w:p w:rsidR="00E218A5" w:rsidRPr="00E74225" w:rsidRDefault="00E218A5" w:rsidP="00410620">
            <w:pPr>
              <w:rPr>
                <w:sz w:val="20"/>
                <w:szCs w:val="20"/>
              </w:rPr>
            </w:pPr>
          </w:p>
        </w:tc>
      </w:tr>
    </w:tbl>
    <w:p w:rsidR="00AC0723" w:rsidRDefault="001C3991" w:rsidP="003D474B">
      <w:pPr>
        <w:shd w:val="clear" w:color="auto" w:fill="FFFFFF"/>
        <w:suppressAutoHyphens w:val="0"/>
        <w:ind w:firstLine="708"/>
        <w:jc w:val="both"/>
      </w:pPr>
      <w:r>
        <w:t xml:space="preserve">Указанные таблицы </w:t>
      </w:r>
      <w:r w:rsidR="003D474B">
        <w:t>формируются независимо от наличия или отсутствия актуализированных ФГОС 3++ и внесенных в реестр ПООП.</w:t>
      </w:r>
    </w:p>
    <w:p w:rsidR="00015B90" w:rsidRDefault="00015B90" w:rsidP="00015B90">
      <w:pPr>
        <w:shd w:val="clear" w:color="auto" w:fill="FFFFFF"/>
        <w:suppressAutoHyphens w:val="0"/>
        <w:ind w:firstLine="708"/>
        <w:jc w:val="both"/>
      </w:pPr>
      <w:r>
        <w:t>Нумерация компетенций и индикаторов может отличаться от предложенной, но должна быть единообразной по всем документам.</w:t>
      </w:r>
    </w:p>
    <w:p w:rsidR="00015B90" w:rsidRDefault="00015B90" w:rsidP="00015B90">
      <w:pPr>
        <w:shd w:val="clear" w:color="auto" w:fill="FFFFFF"/>
        <w:suppressAutoHyphens w:val="0"/>
        <w:ind w:firstLine="708"/>
        <w:jc w:val="both"/>
      </w:pPr>
    </w:p>
    <w:p w:rsidR="00015B90" w:rsidRDefault="00074556" w:rsidP="00015B90">
      <w:pPr>
        <w:shd w:val="clear" w:color="auto" w:fill="FFFFFF"/>
        <w:suppressAutoHyphens w:val="0"/>
        <w:ind w:firstLine="709"/>
        <w:jc w:val="both"/>
      </w:pPr>
      <w:r w:rsidRPr="00015B90">
        <w:rPr>
          <w:b/>
        </w:rPr>
        <w:t>Приложение 2</w:t>
      </w:r>
      <w:r w:rsidRPr="00931701">
        <w:rPr>
          <w:b/>
        </w:rPr>
        <w:t>.</w:t>
      </w:r>
      <w:r>
        <w:t xml:space="preserve"> </w:t>
      </w:r>
    </w:p>
    <w:p w:rsidR="00015B90" w:rsidRPr="00E74225" w:rsidRDefault="00015B90" w:rsidP="00015B90">
      <w:pPr>
        <w:shd w:val="clear" w:color="auto" w:fill="FFFFFF"/>
        <w:suppressAutoHyphens w:val="0"/>
        <w:ind w:firstLine="709"/>
        <w:jc w:val="both"/>
      </w:pPr>
      <w:r w:rsidRPr="00E74225">
        <w:t xml:space="preserve">Документ оформляется в формате </w:t>
      </w:r>
      <w:r w:rsidRPr="00E74225">
        <w:rPr>
          <w:lang w:val="en-US"/>
        </w:rPr>
        <w:t>WORD</w:t>
      </w:r>
      <w:r w:rsidRPr="00E74225">
        <w:t xml:space="preserve">. </w:t>
      </w:r>
    </w:p>
    <w:p w:rsidR="00074556" w:rsidRPr="00E74225" w:rsidRDefault="00015B90" w:rsidP="00015B90">
      <w:pPr>
        <w:shd w:val="clear" w:color="auto" w:fill="FFFFFF"/>
        <w:suppressAutoHyphens w:val="0"/>
        <w:ind w:firstLine="708"/>
        <w:jc w:val="both"/>
      </w:pPr>
      <w:r w:rsidRPr="00E74225">
        <w:t xml:space="preserve">Приводятся </w:t>
      </w:r>
      <w:r w:rsidR="00F03FAE" w:rsidRPr="00E74225">
        <w:t xml:space="preserve">в форме таблицы </w:t>
      </w:r>
      <w:r w:rsidRPr="00E74225">
        <w:t xml:space="preserve">ссылки </w:t>
      </w:r>
      <w:r w:rsidR="003F1DA1" w:rsidRPr="00E74225">
        <w:t xml:space="preserve">на размещение в сети интернет на сайте образовательного учреждения </w:t>
      </w:r>
      <w:r w:rsidR="00074556" w:rsidRPr="00E74225">
        <w:t>Фонд</w:t>
      </w:r>
      <w:r w:rsidR="003F1DA1" w:rsidRPr="00E74225">
        <w:t>ов</w:t>
      </w:r>
      <w:r w:rsidR="00074556" w:rsidRPr="00E74225">
        <w:t xml:space="preserve"> оценочных средств</w:t>
      </w:r>
      <w:r w:rsidR="001A14BB" w:rsidRPr="00E74225">
        <w:t xml:space="preserve"> </w:t>
      </w:r>
      <w:r w:rsidR="00F03FAE" w:rsidRPr="00E74225">
        <w:t xml:space="preserve">(ФОС) </w:t>
      </w:r>
      <w:r w:rsidR="001A14BB" w:rsidRPr="00E74225">
        <w:t>в разрезе дисциплин</w:t>
      </w:r>
      <w:r w:rsidRPr="00E74225">
        <w:t xml:space="preserve"> (модулей)</w:t>
      </w:r>
      <w:r w:rsidR="001A14BB" w:rsidRPr="00E74225">
        <w:t>, рабочих программ,  практик</w:t>
      </w:r>
      <w:r w:rsidR="00F03FAE" w:rsidRPr="00E74225">
        <w:t xml:space="preserve">, </w:t>
      </w:r>
      <w:r w:rsidR="001A14BB" w:rsidRPr="00E74225">
        <w:t xml:space="preserve"> </w:t>
      </w:r>
      <w:r w:rsidR="00F03FAE" w:rsidRPr="00E74225">
        <w:t>освоение которых направлено на формирование профессиональных компетенций.</w:t>
      </w:r>
    </w:p>
    <w:p w:rsidR="00E74225" w:rsidRDefault="00E74225" w:rsidP="00015B90">
      <w:pPr>
        <w:shd w:val="clear" w:color="auto" w:fill="FFFFFF"/>
        <w:suppressAutoHyphens w:val="0"/>
        <w:ind w:firstLine="708"/>
        <w:jc w:val="both"/>
      </w:pPr>
    </w:p>
    <w:p w:rsidR="00F03FAE" w:rsidRDefault="00F03FAE" w:rsidP="00015B90">
      <w:pPr>
        <w:shd w:val="clear" w:color="auto" w:fill="FFFFFF"/>
        <w:suppressAutoHyphens w:val="0"/>
        <w:ind w:firstLine="708"/>
        <w:jc w:val="both"/>
      </w:pPr>
      <w:r w:rsidRPr="00E74225">
        <w:t>Таблица 2.1. Ссылки на размещение в сети интернет на сайте образовательного учреждения Фондов оценочных средств в разрезе дисциплин (модулей), рабочих программ,  практик.</w:t>
      </w:r>
    </w:p>
    <w:tbl>
      <w:tblPr>
        <w:tblStyle w:val="af4"/>
        <w:tblW w:w="10173" w:type="dxa"/>
        <w:tblLook w:val="04A0" w:firstRow="1" w:lastRow="0" w:firstColumn="1" w:lastColumn="0" w:noHBand="0" w:noVBand="1"/>
      </w:tblPr>
      <w:tblGrid>
        <w:gridCol w:w="1526"/>
        <w:gridCol w:w="2835"/>
        <w:gridCol w:w="5812"/>
      </w:tblGrid>
      <w:tr w:rsidR="00F03FAE" w:rsidRPr="00F03FAE" w:rsidTr="00F03FAE">
        <w:tc>
          <w:tcPr>
            <w:tcW w:w="1526" w:type="dxa"/>
          </w:tcPr>
          <w:p w:rsidR="00F03FAE" w:rsidRPr="00F03FAE" w:rsidRDefault="00F03FAE" w:rsidP="00F03FAE">
            <w:pPr>
              <w:suppressAutoHyphens w:val="0"/>
              <w:jc w:val="center"/>
              <w:rPr>
                <w:sz w:val="20"/>
                <w:szCs w:val="20"/>
              </w:rPr>
            </w:pPr>
            <w:r w:rsidRPr="00F03FAE">
              <w:rPr>
                <w:sz w:val="20"/>
                <w:szCs w:val="20"/>
              </w:rPr>
              <w:t>Код дисциплины (модуля), практики</w:t>
            </w:r>
          </w:p>
        </w:tc>
        <w:tc>
          <w:tcPr>
            <w:tcW w:w="2835" w:type="dxa"/>
          </w:tcPr>
          <w:p w:rsidR="00F03FAE" w:rsidRPr="00F03FAE" w:rsidRDefault="00F03FAE" w:rsidP="00F03FAE">
            <w:pPr>
              <w:suppressAutoHyphens w:val="0"/>
              <w:jc w:val="center"/>
              <w:rPr>
                <w:sz w:val="20"/>
                <w:szCs w:val="20"/>
              </w:rPr>
            </w:pPr>
            <w:r w:rsidRPr="00F03FAE">
              <w:rPr>
                <w:sz w:val="20"/>
                <w:szCs w:val="20"/>
              </w:rPr>
              <w:t>Наименование дисциплины (модуля), практики</w:t>
            </w:r>
          </w:p>
        </w:tc>
        <w:tc>
          <w:tcPr>
            <w:tcW w:w="5812" w:type="dxa"/>
          </w:tcPr>
          <w:p w:rsidR="00F03FAE" w:rsidRPr="00F03FAE" w:rsidRDefault="00F03FAE" w:rsidP="00F03FAE">
            <w:pPr>
              <w:suppressAutoHyphens w:val="0"/>
              <w:jc w:val="center"/>
              <w:rPr>
                <w:sz w:val="20"/>
                <w:szCs w:val="20"/>
              </w:rPr>
            </w:pPr>
            <w:r w:rsidRPr="00F03FAE">
              <w:rPr>
                <w:sz w:val="20"/>
                <w:szCs w:val="20"/>
              </w:rPr>
              <w:t>Ссылка на размещение ФОС</w:t>
            </w:r>
          </w:p>
        </w:tc>
      </w:tr>
      <w:tr w:rsidR="00F03FAE" w:rsidRPr="00F03FAE" w:rsidTr="00F03FAE">
        <w:tc>
          <w:tcPr>
            <w:tcW w:w="1526" w:type="dxa"/>
          </w:tcPr>
          <w:p w:rsidR="00F03FAE" w:rsidRPr="00F03FAE" w:rsidRDefault="00F03FAE" w:rsidP="00015B90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03FAE" w:rsidRPr="00F03FAE" w:rsidRDefault="00F03FAE" w:rsidP="00015B90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F03FAE" w:rsidRPr="00F03FAE" w:rsidRDefault="00F03FAE" w:rsidP="00015B90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</w:tbl>
    <w:p w:rsidR="00E74225" w:rsidRDefault="00E74225" w:rsidP="004759D8">
      <w:pPr>
        <w:jc w:val="center"/>
      </w:pPr>
    </w:p>
    <w:p w:rsidR="00E74225" w:rsidRDefault="000A2725" w:rsidP="00E846AA">
      <w:pPr>
        <w:ind w:firstLine="708"/>
        <w:jc w:val="both"/>
        <w:rPr>
          <w:b/>
        </w:rPr>
      </w:pPr>
      <w:r w:rsidRPr="00931701">
        <w:rPr>
          <w:b/>
        </w:rPr>
        <w:t>Приложение 3.</w:t>
      </w:r>
      <w:r>
        <w:rPr>
          <w:b/>
        </w:rPr>
        <w:t xml:space="preserve"> </w:t>
      </w:r>
    </w:p>
    <w:p w:rsidR="00E74225" w:rsidRPr="00E74225" w:rsidRDefault="00E74225" w:rsidP="00E846AA">
      <w:pPr>
        <w:ind w:firstLine="708"/>
        <w:jc w:val="both"/>
      </w:pPr>
      <w:r w:rsidRPr="00E74225">
        <w:t xml:space="preserve">Документ оформляется в формате </w:t>
      </w:r>
      <w:r w:rsidRPr="00E74225">
        <w:rPr>
          <w:lang w:val="en-US"/>
        </w:rPr>
        <w:t>WORD</w:t>
      </w:r>
      <w:r w:rsidRPr="00E74225">
        <w:t>.</w:t>
      </w:r>
      <w:r w:rsidR="00D34736">
        <w:t xml:space="preserve"> </w:t>
      </w:r>
      <w:r w:rsidRPr="00E74225">
        <w:t>Данные приводятся в форме таблиц.</w:t>
      </w:r>
    </w:p>
    <w:p w:rsidR="00E74225" w:rsidRDefault="00E74225" w:rsidP="00E846AA">
      <w:pPr>
        <w:ind w:firstLine="708"/>
        <w:jc w:val="both"/>
      </w:pPr>
    </w:p>
    <w:p w:rsidR="00E846AA" w:rsidRPr="00F821CA" w:rsidRDefault="00E74225" w:rsidP="00E846AA">
      <w:pPr>
        <w:ind w:firstLine="708"/>
        <w:jc w:val="both"/>
      </w:pPr>
      <w:r>
        <w:t>Таблица 3.1.</w:t>
      </w:r>
      <w:r w:rsidR="00E846AA">
        <w:t>С</w:t>
      </w:r>
      <w:r w:rsidR="00F821CA" w:rsidRPr="00F821CA">
        <w:t xml:space="preserve">правка о </w:t>
      </w:r>
      <w:r w:rsidR="00C24CFC">
        <w:t>д</w:t>
      </w:r>
      <w:r w:rsidR="00C24CFC" w:rsidRPr="00C24CFC">
        <w:t>оле выпускников образовательной программы, успешно прошедших процедуру независимой оценки квалификаций, от общего числа выпускников образовательной программы в срок не позднее трех лет после окончания образовательной программы</w:t>
      </w:r>
      <w:r w:rsidRPr="00C24CFC">
        <w:t>.</w:t>
      </w:r>
    </w:p>
    <w:tbl>
      <w:tblPr>
        <w:tblW w:w="996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1" w:type="dxa"/>
          <w:left w:w="122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2384"/>
        <w:gridCol w:w="2552"/>
        <w:gridCol w:w="2268"/>
        <w:gridCol w:w="1600"/>
      </w:tblGrid>
      <w:tr w:rsidR="00C24CFC" w:rsidRPr="00F821CA" w:rsidTr="00C24CFC">
        <w:trPr>
          <w:trHeight w:val="828"/>
        </w:trPr>
        <w:tc>
          <w:tcPr>
            <w:tcW w:w="1160" w:type="dxa"/>
            <w:shd w:val="clear" w:color="auto" w:fill="auto"/>
          </w:tcPr>
          <w:p w:rsidR="00C24CFC" w:rsidRPr="00F821CA" w:rsidRDefault="00C24CFC" w:rsidP="00410620">
            <w:pPr>
              <w:jc w:val="center"/>
            </w:pPr>
            <w:r>
              <w:t>г</w:t>
            </w:r>
            <w:r w:rsidRPr="00F821CA">
              <w:t>од</w:t>
            </w:r>
          </w:p>
        </w:tc>
        <w:tc>
          <w:tcPr>
            <w:tcW w:w="2384" w:type="dxa"/>
            <w:shd w:val="clear" w:color="auto" w:fill="auto"/>
          </w:tcPr>
          <w:p w:rsidR="00C24CFC" w:rsidRPr="00F821CA" w:rsidRDefault="00C24CFC" w:rsidP="00410620">
            <w:pPr>
              <w:jc w:val="center"/>
            </w:pPr>
            <w:r>
              <w:t>к</w:t>
            </w:r>
            <w:r w:rsidRPr="00F821CA">
              <w:t>оличество выпускников всего</w:t>
            </w:r>
          </w:p>
        </w:tc>
        <w:tc>
          <w:tcPr>
            <w:tcW w:w="2552" w:type="dxa"/>
            <w:shd w:val="clear" w:color="auto" w:fill="auto"/>
          </w:tcPr>
          <w:p w:rsidR="00C24CFC" w:rsidRPr="00F077E8" w:rsidRDefault="00C24CFC" w:rsidP="00410620">
            <w:pPr>
              <w:ind w:hanging="178"/>
              <w:jc w:val="center"/>
            </w:pPr>
            <w:r>
              <w:t>к</w:t>
            </w:r>
            <w:r w:rsidRPr="00F821CA">
              <w:t>оличество</w:t>
            </w:r>
            <w:r w:rsidRPr="00F077E8">
              <w:t xml:space="preserve"> выпускников, проходивших процедуру </w:t>
            </w:r>
            <w:r w:rsidRPr="00F077E8">
              <w:rPr>
                <w:rStyle w:val="212pt"/>
                <w:i w:val="0"/>
              </w:rPr>
              <w:t>независимой оценки квалификаций</w:t>
            </w:r>
          </w:p>
        </w:tc>
        <w:tc>
          <w:tcPr>
            <w:tcW w:w="2268" w:type="dxa"/>
            <w:shd w:val="clear" w:color="auto" w:fill="auto"/>
          </w:tcPr>
          <w:p w:rsidR="00C24CFC" w:rsidRPr="00F077E8" w:rsidRDefault="00C24CFC" w:rsidP="00410620">
            <w:pPr>
              <w:ind w:left="19" w:hanging="19"/>
              <w:jc w:val="center"/>
            </w:pPr>
            <w:r>
              <w:t>к</w:t>
            </w:r>
            <w:r w:rsidRPr="00F821CA">
              <w:t>оличество</w:t>
            </w:r>
            <w:r w:rsidRPr="00F077E8">
              <w:rPr>
                <w:rStyle w:val="212pt"/>
                <w:i w:val="0"/>
              </w:rPr>
              <w:t xml:space="preserve"> выпускников, получивших свидетельство о квалификации</w:t>
            </w:r>
          </w:p>
        </w:tc>
        <w:tc>
          <w:tcPr>
            <w:tcW w:w="1600" w:type="dxa"/>
          </w:tcPr>
          <w:p w:rsidR="00C24CFC" w:rsidRDefault="00C24CFC" w:rsidP="00844710">
            <w:pPr>
              <w:jc w:val="center"/>
            </w:pPr>
            <w:r>
              <w:t>Доля</w:t>
            </w:r>
          </w:p>
          <w:p w:rsidR="00C24CFC" w:rsidRDefault="00C24CFC" w:rsidP="00844710">
            <w:pPr>
              <w:jc w:val="center"/>
            </w:pPr>
            <w:r>
              <w:t xml:space="preserve"> в %</w:t>
            </w:r>
          </w:p>
        </w:tc>
      </w:tr>
      <w:tr w:rsidR="00C24CFC" w:rsidRPr="00F821CA" w:rsidTr="00C24CFC">
        <w:trPr>
          <w:trHeight w:val="288"/>
        </w:trPr>
        <w:tc>
          <w:tcPr>
            <w:tcW w:w="1160" w:type="dxa"/>
            <w:shd w:val="clear" w:color="auto" w:fill="auto"/>
          </w:tcPr>
          <w:p w:rsidR="00C24CFC" w:rsidRPr="00F821CA" w:rsidRDefault="00C24CFC" w:rsidP="00410620">
            <w:pPr>
              <w:jc w:val="center"/>
            </w:pPr>
          </w:p>
        </w:tc>
        <w:tc>
          <w:tcPr>
            <w:tcW w:w="2384" w:type="dxa"/>
            <w:shd w:val="clear" w:color="auto" w:fill="auto"/>
          </w:tcPr>
          <w:p w:rsidR="00C24CFC" w:rsidRPr="00F821CA" w:rsidRDefault="00C24CFC" w:rsidP="00410620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C24CFC" w:rsidRPr="00F821CA" w:rsidRDefault="00C24CFC" w:rsidP="00410620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24CFC" w:rsidRPr="00F821CA" w:rsidRDefault="00C24CFC" w:rsidP="00410620">
            <w:pPr>
              <w:jc w:val="center"/>
            </w:pPr>
          </w:p>
        </w:tc>
        <w:tc>
          <w:tcPr>
            <w:tcW w:w="1600" w:type="dxa"/>
          </w:tcPr>
          <w:p w:rsidR="00C24CFC" w:rsidRDefault="00C24CFC" w:rsidP="00844710">
            <w:pPr>
              <w:jc w:val="center"/>
            </w:pPr>
            <w:r>
              <w:t>_______ %</w:t>
            </w:r>
          </w:p>
        </w:tc>
      </w:tr>
    </w:tbl>
    <w:p w:rsidR="00E74225" w:rsidRDefault="00E74225" w:rsidP="00E74225">
      <w:pPr>
        <w:ind w:firstLine="708"/>
        <w:jc w:val="both"/>
        <w:rPr>
          <w:i/>
        </w:rPr>
      </w:pPr>
    </w:p>
    <w:p w:rsidR="00E74225" w:rsidRPr="00E74225" w:rsidRDefault="00E74225" w:rsidP="00E74225">
      <w:pPr>
        <w:ind w:firstLine="708"/>
        <w:jc w:val="both"/>
      </w:pPr>
      <w:r w:rsidRPr="00E74225">
        <w:t>В качестве доказательства образовательная организация предоставляет данные в форме таблицы</w:t>
      </w:r>
      <w:r w:rsidR="007C5496">
        <w:t xml:space="preserve"> 3.2.</w:t>
      </w:r>
    </w:p>
    <w:p w:rsidR="00E74225" w:rsidRDefault="00E74225" w:rsidP="00E74225">
      <w:pPr>
        <w:ind w:firstLine="708"/>
        <w:jc w:val="both"/>
      </w:pPr>
    </w:p>
    <w:p w:rsidR="00E74225" w:rsidRPr="00E74225" w:rsidRDefault="00E74225" w:rsidP="00E74225">
      <w:pPr>
        <w:ind w:firstLine="708"/>
        <w:jc w:val="both"/>
      </w:pPr>
      <w:r w:rsidRPr="00E74225">
        <w:t xml:space="preserve">Таблица 3.2 Сведения о выпускниках, </w:t>
      </w:r>
      <w:r w:rsidRPr="00E74225">
        <w:rPr>
          <w:rStyle w:val="24"/>
          <w:rFonts w:eastAsia="Arial Unicode MS"/>
          <w:b w:val="0"/>
          <w:sz w:val="24"/>
          <w:szCs w:val="24"/>
        </w:rPr>
        <w:t xml:space="preserve">прошедших процедуру независимой оценки квалификаций </w:t>
      </w:r>
      <w:r w:rsidRPr="00E74225">
        <w:rPr>
          <w:rStyle w:val="24"/>
          <w:rFonts w:eastAsia="Arial Unicode MS"/>
          <w:b w:val="0"/>
          <w:sz w:val="24"/>
          <w:szCs w:val="24"/>
          <w:u w:val="single"/>
        </w:rPr>
        <w:t>в срок не позднее трех лет после окончания образовательной программы</w:t>
      </w:r>
      <w:r w:rsidRPr="00E74225">
        <w:rPr>
          <w:rStyle w:val="24"/>
          <w:rFonts w:eastAsia="Arial Unicode MS"/>
          <w:b w:val="0"/>
          <w:sz w:val="24"/>
          <w:szCs w:val="24"/>
        </w:rPr>
        <w:t>.</w:t>
      </w:r>
    </w:p>
    <w:p w:rsidR="00E74225" w:rsidRDefault="00E74225" w:rsidP="00E846AA">
      <w:pPr>
        <w:jc w:val="both"/>
      </w:pPr>
      <w:r w:rsidRPr="00E74225">
        <w:t>(ФИО, дата НОК и № свидетельства)</w:t>
      </w:r>
    </w:p>
    <w:p w:rsidR="00E74225" w:rsidRDefault="00E74225" w:rsidP="00E74225">
      <w:pPr>
        <w:shd w:val="clear" w:color="auto" w:fill="FFFFFF"/>
        <w:suppressAutoHyphens w:val="0"/>
        <w:ind w:firstLine="708"/>
        <w:jc w:val="both"/>
      </w:pPr>
    </w:p>
    <w:tbl>
      <w:tblPr>
        <w:tblStyle w:val="af4"/>
        <w:tblW w:w="9923" w:type="dxa"/>
        <w:tblInd w:w="108" w:type="dxa"/>
        <w:tblLook w:val="04A0" w:firstRow="1" w:lastRow="0" w:firstColumn="1" w:lastColumn="0" w:noHBand="0" w:noVBand="1"/>
      </w:tblPr>
      <w:tblGrid>
        <w:gridCol w:w="1134"/>
        <w:gridCol w:w="2694"/>
        <w:gridCol w:w="1951"/>
        <w:gridCol w:w="4144"/>
      </w:tblGrid>
      <w:tr w:rsidR="00E74225" w:rsidRPr="00F03FAE" w:rsidTr="00E74225">
        <w:tc>
          <w:tcPr>
            <w:tcW w:w="1134" w:type="dxa"/>
          </w:tcPr>
          <w:p w:rsidR="00E74225" w:rsidRDefault="00E74225" w:rsidP="00E7422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E74225" w:rsidRDefault="00E74225" w:rsidP="00E7422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694" w:type="dxa"/>
          </w:tcPr>
          <w:p w:rsidR="00E74225" w:rsidRPr="00F03FAE" w:rsidRDefault="00E74225" w:rsidP="00E7422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выпускника</w:t>
            </w:r>
          </w:p>
        </w:tc>
        <w:tc>
          <w:tcPr>
            <w:tcW w:w="1951" w:type="dxa"/>
          </w:tcPr>
          <w:p w:rsidR="00E74225" w:rsidRPr="00F03FAE" w:rsidRDefault="00E74225" w:rsidP="00E7422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прохождения НОК</w:t>
            </w:r>
          </w:p>
        </w:tc>
        <w:tc>
          <w:tcPr>
            <w:tcW w:w="4144" w:type="dxa"/>
          </w:tcPr>
          <w:p w:rsidR="00E74225" w:rsidRPr="00F03FAE" w:rsidRDefault="00E74225" w:rsidP="00E7422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свидетельства</w:t>
            </w:r>
          </w:p>
        </w:tc>
      </w:tr>
      <w:tr w:rsidR="00E74225" w:rsidRPr="00F03FAE" w:rsidTr="00E74225">
        <w:tc>
          <w:tcPr>
            <w:tcW w:w="1134" w:type="dxa"/>
          </w:tcPr>
          <w:p w:rsidR="00E74225" w:rsidRPr="00F03FAE" w:rsidRDefault="00E74225" w:rsidP="00E74225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74225" w:rsidRPr="00F03FAE" w:rsidRDefault="00E74225" w:rsidP="00E74225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E74225" w:rsidRPr="00F03FAE" w:rsidRDefault="00E74225" w:rsidP="00E74225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4" w:type="dxa"/>
          </w:tcPr>
          <w:p w:rsidR="00E74225" w:rsidRPr="00F03FAE" w:rsidRDefault="00E74225" w:rsidP="00E74225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74225" w:rsidRPr="00F03FAE" w:rsidTr="00E74225">
        <w:tc>
          <w:tcPr>
            <w:tcW w:w="1134" w:type="dxa"/>
          </w:tcPr>
          <w:p w:rsidR="00E74225" w:rsidRPr="00F03FAE" w:rsidRDefault="00E74225" w:rsidP="00E74225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74225" w:rsidRPr="00F03FAE" w:rsidRDefault="00E74225" w:rsidP="00E74225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E74225" w:rsidRPr="00F03FAE" w:rsidRDefault="00E74225" w:rsidP="00E74225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4" w:type="dxa"/>
          </w:tcPr>
          <w:p w:rsidR="00E74225" w:rsidRPr="00F03FAE" w:rsidRDefault="00E74225" w:rsidP="00E74225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</w:tbl>
    <w:p w:rsidR="00E74225" w:rsidRDefault="00E74225" w:rsidP="00E74225">
      <w:pPr>
        <w:shd w:val="clear" w:color="auto" w:fill="FFFFFF"/>
        <w:suppressAutoHyphens w:val="0"/>
        <w:ind w:firstLine="708"/>
        <w:jc w:val="both"/>
      </w:pPr>
    </w:p>
    <w:p w:rsidR="00E846AA" w:rsidRPr="00E74225" w:rsidRDefault="00E74225" w:rsidP="00E74225">
      <w:pPr>
        <w:ind w:firstLine="708"/>
        <w:jc w:val="both"/>
      </w:pPr>
      <w:r>
        <w:t>П</w:t>
      </w:r>
      <w:r w:rsidR="00E846AA" w:rsidRPr="00E74225">
        <w:t>редставленная информация проверяется экспертами по реестру сведений о проведении независимой оценки квалификации</w:t>
      </w:r>
      <w:r w:rsidR="004D40DD" w:rsidRPr="00E74225">
        <w:t>.</w:t>
      </w:r>
    </w:p>
    <w:p w:rsidR="00242F6C" w:rsidRDefault="004D40DD" w:rsidP="00242F6C">
      <w:pPr>
        <w:ind w:firstLine="708"/>
        <w:jc w:val="both"/>
        <w:rPr>
          <w:i/>
        </w:rPr>
      </w:pPr>
      <w:r w:rsidRPr="00E74225">
        <w:t>Данный показатель учитывается при наличии независимой оценки квалификации по соответствующей квалификации</w:t>
      </w:r>
      <w:r w:rsidR="00E74225">
        <w:t xml:space="preserve">, </w:t>
      </w:r>
      <w:r w:rsidRPr="00E74225">
        <w:t xml:space="preserve">т.е. есть утвержденные </w:t>
      </w:r>
      <w:r w:rsidR="00E74225">
        <w:t>оценочные средства по соответствующей профессиональной квалификации, в регионе есть Центр оценки квалификаций или Экзаменационный центр.</w:t>
      </w:r>
    </w:p>
    <w:p w:rsidR="004D40DD" w:rsidRDefault="004D40DD" w:rsidP="00242F6C">
      <w:pPr>
        <w:ind w:firstLine="708"/>
        <w:jc w:val="both"/>
      </w:pPr>
      <w:r w:rsidRPr="00242F6C">
        <w:t>В случае отсутствия процедуры независимой оценки квалификации, соответствующей профилю образовательной программы, в переходный период до момента оформления процедуры независимой оценки квалификации по соответствующей квалификации используются  показатели 1.2, 1.3, 1.4.</w:t>
      </w:r>
    </w:p>
    <w:p w:rsidR="00931701" w:rsidRPr="00242F6C" w:rsidRDefault="00931701" w:rsidP="00242F6C">
      <w:pPr>
        <w:ind w:firstLine="708"/>
        <w:jc w:val="both"/>
      </w:pPr>
    </w:p>
    <w:p w:rsidR="005F3E30" w:rsidRDefault="004D40DD" w:rsidP="005F3E30">
      <w:pPr>
        <w:jc w:val="both"/>
        <w:rPr>
          <w:b/>
        </w:rPr>
      </w:pPr>
      <w:r>
        <w:rPr>
          <w:i/>
        </w:rPr>
        <w:tab/>
      </w:r>
      <w:r w:rsidR="000A2725" w:rsidRPr="00931701">
        <w:rPr>
          <w:b/>
        </w:rPr>
        <w:t>Приложение 4</w:t>
      </w:r>
      <w:r w:rsidR="000A2725" w:rsidRPr="00931701">
        <w:t>.</w:t>
      </w:r>
      <w:r w:rsidR="003F6E0F">
        <w:rPr>
          <w:b/>
        </w:rPr>
        <w:t xml:space="preserve"> </w:t>
      </w:r>
    </w:p>
    <w:p w:rsidR="005F3E30" w:rsidRPr="00E74225" w:rsidRDefault="005F3E30" w:rsidP="005F3E30">
      <w:pPr>
        <w:ind w:firstLine="708"/>
        <w:jc w:val="both"/>
      </w:pPr>
      <w:r w:rsidRPr="00E74225">
        <w:t xml:space="preserve">Документ оформляется в формате </w:t>
      </w:r>
      <w:r w:rsidRPr="00E74225">
        <w:rPr>
          <w:lang w:val="en-US"/>
        </w:rPr>
        <w:t>WORD</w:t>
      </w:r>
      <w:r w:rsidRPr="00E74225">
        <w:t>.</w:t>
      </w:r>
      <w:r w:rsidR="00D34736">
        <w:t xml:space="preserve"> </w:t>
      </w:r>
      <w:r w:rsidRPr="00E74225">
        <w:t>Данные приводятся в форме таблиц</w:t>
      </w:r>
      <w:r w:rsidR="007F1D39">
        <w:t>ы</w:t>
      </w:r>
      <w:r w:rsidR="00A04CCB">
        <w:t xml:space="preserve"> 4.1</w:t>
      </w:r>
      <w:r w:rsidRPr="00E74225">
        <w:t>.</w:t>
      </w:r>
    </w:p>
    <w:p w:rsidR="005F3E30" w:rsidRDefault="005F3E30" w:rsidP="005F3E30">
      <w:pPr>
        <w:jc w:val="both"/>
        <w:rPr>
          <w:b/>
        </w:rPr>
      </w:pPr>
    </w:p>
    <w:p w:rsidR="003F6E0F" w:rsidRDefault="005F3E30" w:rsidP="003F6E0F">
      <w:pPr>
        <w:ind w:firstLine="708"/>
        <w:jc w:val="both"/>
      </w:pPr>
      <w:r>
        <w:t xml:space="preserve">Таблица 4.1. </w:t>
      </w:r>
      <w:r w:rsidR="003F6E0F">
        <w:t>С</w:t>
      </w:r>
      <w:r w:rsidR="003F6E0F" w:rsidRPr="00F821CA">
        <w:t xml:space="preserve">правка о количестве выпускников </w:t>
      </w:r>
      <w:r w:rsidR="003F6E0F">
        <w:t xml:space="preserve">за последние три года до аккредитационной экспертизы </w:t>
      </w:r>
      <w:r w:rsidR="003F6E0F" w:rsidRPr="00F821CA">
        <w:t xml:space="preserve">и </w:t>
      </w:r>
      <w:r w:rsidR="003F6E0F">
        <w:t xml:space="preserve">количестве выпускников, </w:t>
      </w:r>
      <w:r w:rsidR="003F6E0F" w:rsidRPr="00E0571E">
        <w:t>получивших оценки «хорошо» и «отлично»</w:t>
      </w:r>
      <w:r>
        <w:t>.</w:t>
      </w:r>
    </w:p>
    <w:tbl>
      <w:tblPr>
        <w:tblW w:w="9923" w:type="dxa"/>
        <w:tblInd w:w="122" w:type="dxa"/>
        <w:tblCellMar>
          <w:top w:w="31" w:type="dxa"/>
          <w:left w:w="122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4536"/>
        <w:gridCol w:w="1701"/>
      </w:tblGrid>
      <w:tr w:rsidR="00C24CFC" w:rsidRPr="00F821CA" w:rsidTr="00844710">
        <w:trPr>
          <w:trHeight w:val="28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4CFC" w:rsidRPr="00F821CA" w:rsidRDefault="00C24CFC" w:rsidP="00844710">
            <w:pPr>
              <w:jc w:val="center"/>
            </w:pPr>
            <w:r>
              <w:t>г</w:t>
            </w:r>
            <w:r w:rsidRPr="00F821CA">
              <w:t>од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4CFC" w:rsidRPr="00F821CA" w:rsidRDefault="00C24CFC" w:rsidP="00844710">
            <w:pPr>
              <w:jc w:val="center"/>
            </w:pPr>
            <w:r>
              <w:t>к</w:t>
            </w:r>
            <w:r w:rsidRPr="00F821CA">
              <w:t>оличество выпускников всего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4CFC" w:rsidRPr="00F821CA" w:rsidRDefault="00C24CFC" w:rsidP="00844710">
            <w:pPr>
              <w:jc w:val="center"/>
            </w:pPr>
            <w:r>
              <w:t>к</w:t>
            </w:r>
            <w:r w:rsidRPr="00F821CA">
              <w:t>оличество</w:t>
            </w:r>
            <w:r w:rsidRPr="00F077E8">
              <w:rPr>
                <w:rStyle w:val="212pt"/>
                <w:i w:val="0"/>
              </w:rPr>
              <w:t xml:space="preserve"> </w:t>
            </w:r>
            <w:r>
              <w:rPr>
                <w:rStyle w:val="212pt"/>
                <w:i w:val="0"/>
              </w:rPr>
              <w:t>в</w:t>
            </w:r>
            <w:r w:rsidRPr="00F077E8">
              <w:rPr>
                <w:rStyle w:val="212pt"/>
                <w:i w:val="0"/>
              </w:rPr>
              <w:t xml:space="preserve">ыпускников, получивших </w:t>
            </w:r>
            <w:r w:rsidRPr="00E0571E">
              <w:t>оценки «хорошо» и «отлично»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CFC" w:rsidRDefault="00C24CFC" w:rsidP="00844710">
            <w:pPr>
              <w:jc w:val="center"/>
            </w:pPr>
            <w:r>
              <w:t>Доля</w:t>
            </w:r>
          </w:p>
          <w:p w:rsidR="00C24CFC" w:rsidRDefault="00C24CFC" w:rsidP="00844710">
            <w:pPr>
              <w:jc w:val="center"/>
            </w:pPr>
            <w:r>
              <w:t xml:space="preserve"> в %</w:t>
            </w:r>
          </w:p>
        </w:tc>
      </w:tr>
      <w:tr w:rsidR="00C24CFC" w:rsidRPr="00F821CA" w:rsidTr="00844710">
        <w:trPr>
          <w:trHeight w:val="28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4CFC" w:rsidRDefault="00C24CFC" w:rsidP="00844710">
            <w:pPr>
              <w:jc w:val="center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4CFC" w:rsidRDefault="00C24CFC" w:rsidP="00844710">
            <w:pPr>
              <w:jc w:val="center"/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4CFC" w:rsidRDefault="00C24CFC" w:rsidP="0084471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CFC" w:rsidRDefault="00C24CFC" w:rsidP="00844710">
            <w:pPr>
              <w:jc w:val="center"/>
            </w:pPr>
            <w:r>
              <w:t>_______ %</w:t>
            </w:r>
          </w:p>
        </w:tc>
      </w:tr>
    </w:tbl>
    <w:p w:rsidR="00C24CFC" w:rsidRDefault="00C24CFC" w:rsidP="00F077E8">
      <w:pPr>
        <w:ind w:firstLine="708"/>
        <w:jc w:val="both"/>
      </w:pPr>
    </w:p>
    <w:p w:rsidR="003F6E0F" w:rsidRPr="005F3E30" w:rsidRDefault="005F3E30" w:rsidP="00F077E8">
      <w:pPr>
        <w:ind w:firstLine="708"/>
        <w:jc w:val="both"/>
        <w:rPr>
          <w:b/>
          <w:u w:val="single"/>
        </w:rPr>
      </w:pPr>
      <w:r w:rsidRPr="005F3E30">
        <w:t>Данный показатель применяется при условии непосредственного участия работодателей в проведении государственной итоговой аттестации</w:t>
      </w:r>
      <w:r>
        <w:t>, что подтверждается документами Приложения 6.</w:t>
      </w:r>
    </w:p>
    <w:p w:rsidR="005F3E30" w:rsidRDefault="005F3E30" w:rsidP="00F077E8">
      <w:pPr>
        <w:ind w:firstLine="708"/>
        <w:jc w:val="both"/>
        <w:rPr>
          <w:b/>
        </w:rPr>
      </w:pPr>
    </w:p>
    <w:p w:rsidR="005F3E30" w:rsidRDefault="000A2725" w:rsidP="00F077E8">
      <w:pPr>
        <w:ind w:firstLine="708"/>
        <w:jc w:val="both"/>
      </w:pPr>
      <w:r w:rsidRPr="00931701">
        <w:rPr>
          <w:b/>
        </w:rPr>
        <w:t>Приложение 5.</w:t>
      </w:r>
      <w:r w:rsidR="003F6E0F" w:rsidRPr="003F6E0F">
        <w:t xml:space="preserve"> </w:t>
      </w:r>
    </w:p>
    <w:p w:rsidR="005F3E30" w:rsidRDefault="005F3E30" w:rsidP="00F077E8">
      <w:pPr>
        <w:ind w:firstLine="708"/>
        <w:jc w:val="both"/>
      </w:pPr>
      <w:r w:rsidRPr="00E74225">
        <w:t xml:space="preserve">Документ оформляется в формате </w:t>
      </w:r>
      <w:r>
        <w:rPr>
          <w:lang w:val="en-US"/>
        </w:rPr>
        <w:t>PDF</w:t>
      </w:r>
      <w:r w:rsidRPr="00E74225">
        <w:t>.</w:t>
      </w:r>
    </w:p>
    <w:p w:rsidR="00F821CA" w:rsidRDefault="005F3E30" w:rsidP="00F077E8">
      <w:pPr>
        <w:ind w:firstLine="708"/>
        <w:jc w:val="both"/>
      </w:pPr>
      <w:r>
        <w:t>Прикладываются к</w:t>
      </w:r>
      <w:r w:rsidR="003F6E0F">
        <w:t xml:space="preserve">опии </w:t>
      </w:r>
      <w:r w:rsidR="003F6E0F" w:rsidRPr="00F821CA">
        <w:t>ведомост</w:t>
      </w:r>
      <w:r w:rsidR="003F6E0F">
        <w:t>ей</w:t>
      </w:r>
      <w:r w:rsidR="003F6E0F" w:rsidRPr="00F821CA">
        <w:t xml:space="preserve"> результатов государственной итоговой аттестации </w:t>
      </w:r>
      <w:r w:rsidR="003F6E0F">
        <w:t>за последние три года</w:t>
      </w:r>
      <w:r>
        <w:t xml:space="preserve"> </w:t>
      </w:r>
      <w:r w:rsidRPr="00BE0CC9">
        <w:t>до аккредитационной экспертизы</w:t>
      </w:r>
      <w:r>
        <w:t xml:space="preserve"> соответствующей образовательной программы.</w:t>
      </w:r>
    </w:p>
    <w:p w:rsidR="005F3E30" w:rsidRDefault="005F3E30" w:rsidP="00F077E8">
      <w:pPr>
        <w:ind w:firstLine="708"/>
        <w:jc w:val="both"/>
        <w:rPr>
          <w:b/>
        </w:rPr>
      </w:pPr>
    </w:p>
    <w:p w:rsidR="005F3E30" w:rsidRDefault="000A2725" w:rsidP="00F077E8">
      <w:pPr>
        <w:ind w:firstLine="708"/>
        <w:jc w:val="both"/>
      </w:pPr>
      <w:r w:rsidRPr="00931701">
        <w:rPr>
          <w:b/>
        </w:rPr>
        <w:t>Приложение 6.</w:t>
      </w:r>
      <w:r w:rsidR="00A621F7">
        <w:t xml:space="preserve"> </w:t>
      </w:r>
    </w:p>
    <w:p w:rsidR="005F3E30" w:rsidRDefault="005F3E30" w:rsidP="005F3E30">
      <w:pPr>
        <w:ind w:firstLine="708"/>
        <w:jc w:val="both"/>
      </w:pPr>
      <w:r w:rsidRPr="00E74225">
        <w:t xml:space="preserve">Документ оформляется в формате </w:t>
      </w:r>
      <w:r>
        <w:rPr>
          <w:lang w:val="en-US"/>
        </w:rPr>
        <w:t>PDF</w:t>
      </w:r>
      <w:r w:rsidRPr="00E74225">
        <w:t>.</w:t>
      </w:r>
    </w:p>
    <w:p w:rsidR="00A40A78" w:rsidRDefault="005F3E30" w:rsidP="005F3E30">
      <w:pPr>
        <w:ind w:firstLine="708"/>
        <w:jc w:val="both"/>
      </w:pPr>
      <w:r>
        <w:t>Прикладываются копии</w:t>
      </w:r>
      <w:r w:rsidR="003F6E0F">
        <w:t xml:space="preserve"> документов, подтверждающих </w:t>
      </w:r>
      <w:r w:rsidR="003F6E0F" w:rsidRPr="009D0809">
        <w:t>непосредственно</w:t>
      </w:r>
      <w:r w:rsidR="003F6E0F">
        <w:t xml:space="preserve">е </w:t>
      </w:r>
      <w:r w:rsidR="003F6E0F" w:rsidRPr="009D0809">
        <w:t>участи</w:t>
      </w:r>
      <w:r w:rsidR="003F6E0F">
        <w:t>е</w:t>
      </w:r>
      <w:r w:rsidR="003F6E0F" w:rsidRPr="009D0809">
        <w:t xml:space="preserve"> работодателей в проведении государственной итоговой аттестации</w:t>
      </w:r>
      <w:r w:rsidR="00A04CCB">
        <w:t xml:space="preserve"> (приказ о назначении аттестационной комиссии, протоколы аттестационной комиссии и т.д.).</w:t>
      </w:r>
    </w:p>
    <w:p w:rsidR="003F6E0F" w:rsidRDefault="003F6E0F" w:rsidP="00F077E8">
      <w:pPr>
        <w:ind w:firstLine="708"/>
        <w:jc w:val="both"/>
      </w:pPr>
    </w:p>
    <w:p w:rsidR="00340338" w:rsidRDefault="00A40A78" w:rsidP="00F2312C">
      <w:pPr>
        <w:ind w:firstLine="708"/>
        <w:jc w:val="both"/>
        <w:rPr>
          <w:b/>
        </w:rPr>
      </w:pPr>
      <w:r w:rsidRPr="00931701">
        <w:rPr>
          <w:b/>
        </w:rPr>
        <w:t>Приложение 7.</w:t>
      </w:r>
      <w:r>
        <w:rPr>
          <w:b/>
        </w:rPr>
        <w:t xml:space="preserve"> </w:t>
      </w:r>
    </w:p>
    <w:p w:rsidR="00340338" w:rsidRDefault="00340338" w:rsidP="00340338">
      <w:pPr>
        <w:ind w:firstLine="708"/>
        <w:jc w:val="both"/>
      </w:pPr>
      <w:r w:rsidRPr="00E74225">
        <w:t xml:space="preserve">Документ оформляется в формате </w:t>
      </w:r>
      <w:r>
        <w:rPr>
          <w:lang w:val="en-US"/>
        </w:rPr>
        <w:t>PDF</w:t>
      </w:r>
      <w:r w:rsidRPr="00E74225">
        <w:t>.</w:t>
      </w:r>
    </w:p>
    <w:p w:rsidR="00340338" w:rsidRDefault="00340338" w:rsidP="00F2312C">
      <w:pPr>
        <w:ind w:firstLine="708"/>
        <w:jc w:val="both"/>
      </w:pPr>
    </w:p>
    <w:p w:rsidR="00340338" w:rsidRPr="00340338" w:rsidRDefault="00340338" w:rsidP="00931701">
      <w:pPr>
        <w:ind w:firstLine="708"/>
        <w:jc w:val="both"/>
      </w:pPr>
      <w:r>
        <w:t xml:space="preserve">Таблица 7.1. </w:t>
      </w:r>
      <w:r w:rsidR="00603C9A" w:rsidRPr="00603C9A">
        <w:t xml:space="preserve">Справка о доле выпускников </w:t>
      </w:r>
      <w:r w:rsidRPr="00FC531D">
        <w:t>образовательной программы, чьи выпускные квалификационные работы нашли практическое применение в профильных организациях, от общего числа выпускников образовательной программы</w:t>
      </w:r>
      <w:r>
        <w:t xml:space="preserve"> </w:t>
      </w:r>
      <w:r w:rsidRPr="00340338">
        <w:t>за последние три года до аккредитационной экспертизы</w:t>
      </w:r>
      <w:r>
        <w:t>.</w:t>
      </w:r>
    </w:p>
    <w:tbl>
      <w:tblPr>
        <w:tblW w:w="9923" w:type="dxa"/>
        <w:tblInd w:w="122" w:type="dxa"/>
        <w:tblCellMar>
          <w:top w:w="31" w:type="dxa"/>
          <w:left w:w="122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4536"/>
        <w:gridCol w:w="1701"/>
      </w:tblGrid>
      <w:tr w:rsidR="00C24CFC" w:rsidRPr="00F821CA" w:rsidTr="00C24CFC">
        <w:trPr>
          <w:trHeight w:val="28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4CFC" w:rsidRPr="00F821CA" w:rsidRDefault="00C24CFC" w:rsidP="00410620">
            <w:pPr>
              <w:jc w:val="center"/>
            </w:pPr>
            <w:r>
              <w:t>г</w:t>
            </w:r>
            <w:r w:rsidRPr="00F821CA">
              <w:t>од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4CFC" w:rsidRPr="00F821CA" w:rsidRDefault="00C24CFC" w:rsidP="00410620">
            <w:pPr>
              <w:jc w:val="center"/>
            </w:pPr>
            <w:r>
              <w:t>к</w:t>
            </w:r>
            <w:r w:rsidRPr="00F821CA">
              <w:t>оличество выпускников всего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4CFC" w:rsidRPr="00F821CA" w:rsidRDefault="00C24CFC" w:rsidP="00410620">
            <w:pPr>
              <w:jc w:val="center"/>
            </w:pPr>
            <w:r>
              <w:t>к</w:t>
            </w:r>
            <w:r w:rsidRPr="00F821CA">
              <w:t>оличество</w:t>
            </w:r>
            <w:r w:rsidRPr="00FC531D">
              <w:t xml:space="preserve"> выпускников образовательной программы, чьи выпускные квалификационные работы нашли практическое применение в профильных организациях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CFC" w:rsidRDefault="00C24CFC" w:rsidP="00410620">
            <w:pPr>
              <w:jc w:val="center"/>
            </w:pPr>
            <w:r>
              <w:t>Доля</w:t>
            </w:r>
          </w:p>
          <w:p w:rsidR="00C24CFC" w:rsidRDefault="00C24CFC" w:rsidP="00410620">
            <w:pPr>
              <w:jc w:val="center"/>
            </w:pPr>
            <w:r>
              <w:t xml:space="preserve"> в %</w:t>
            </w:r>
          </w:p>
        </w:tc>
      </w:tr>
      <w:tr w:rsidR="00C24CFC" w:rsidRPr="00F821CA" w:rsidTr="00C24CFC">
        <w:trPr>
          <w:trHeight w:val="28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4CFC" w:rsidRDefault="00C24CFC" w:rsidP="00410620">
            <w:pPr>
              <w:jc w:val="center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4CFC" w:rsidRDefault="00C24CFC" w:rsidP="00410620">
            <w:pPr>
              <w:jc w:val="center"/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4CFC" w:rsidRDefault="00C24CFC" w:rsidP="004106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CFC" w:rsidRDefault="00C24CFC" w:rsidP="00410620">
            <w:pPr>
              <w:jc w:val="center"/>
            </w:pPr>
            <w:r>
              <w:t>_______ %</w:t>
            </w:r>
          </w:p>
        </w:tc>
      </w:tr>
    </w:tbl>
    <w:p w:rsidR="00931701" w:rsidRDefault="00340338" w:rsidP="00931701">
      <w:pPr>
        <w:ind w:firstLine="708"/>
        <w:jc w:val="both"/>
        <w:rPr>
          <w:b/>
          <w:u w:val="single"/>
        </w:rPr>
      </w:pPr>
      <w:r>
        <w:t>К таблице прилагаются к</w:t>
      </w:r>
      <w:r w:rsidR="00931701" w:rsidRPr="00603C9A">
        <w:t>опии документов, подтверждающих практическое применение результатов выпускных квалификационных работ в производственный процесс профильных организаций</w:t>
      </w:r>
      <w:r>
        <w:t xml:space="preserve"> </w:t>
      </w:r>
      <w:r w:rsidRPr="00340338">
        <w:t>за последние три года до аккредитационной экспертизы</w:t>
      </w:r>
      <w:r w:rsidR="00700B09">
        <w:t xml:space="preserve"> (акты о внедрении, письма работодателей с подтверждением применения разработок и т.д.).</w:t>
      </w:r>
    </w:p>
    <w:p w:rsidR="00A40A78" w:rsidRDefault="00A40A78" w:rsidP="00F077E8">
      <w:pPr>
        <w:ind w:firstLine="708"/>
        <w:jc w:val="both"/>
      </w:pPr>
    </w:p>
    <w:p w:rsidR="00A82E15" w:rsidRDefault="00A40A78" w:rsidP="00F077E8">
      <w:pPr>
        <w:ind w:firstLine="708"/>
        <w:jc w:val="both"/>
      </w:pPr>
      <w:r w:rsidRPr="00931701">
        <w:rPr>
          <w:b/>
        </w:rPr>
        <w:t>Приложение 8.</w:t>
      </w:r>
      <w:r w:rsidR="00F821CA" w:rsidRPr="00DF2D76">
        <w:t xml:space="preserve"> </w:t>
      </w:r>
      <w:r w:rsidR="00DF2D76" w:rsidRPr="00DF2D76">
        <w:t xml:space="preserve"> </w:t>
      </w:r>
    </w:p>
    <w:p w:rsidR="00A82E15" w:rsidRDefault="00A82E15" w:rsidP="00A82E15">
      <w:pPr>
        <w:ind w:firstLine="708"/>
        <w:jc w:val="both"/>
      </w:pPr>
      <w:r w:rsidRPr="00E74225">
        <w:t xml:space="preserve">Документ оформляется в формате </w:t>
      </w:r>
      <w:r>
        <w:rPr>
          <w:lang w:val="en-US"/>
        </w:rPr>
        <w:t>PDF</w:t>
      </w:r>
      <w:r w:rsidRPr="00E74225">
        <w:t>.</w:t>
      </w:r>
    </w:p>
    <w:p w:rsidR="00A82E15" w:rsidRDefault="00A82E15" w:rsidP="00F077E8">
      <w:pPr>
        <w:ind w:firstLine="708"/>
        <w:jc w:val="both"/>
      </w:pPr>
    </w:p>
    <w:p w:rsidR="00C24CFC" w:rsidRPr="00340338" w:rsidRDefault="00C24CFC" w:rsidP="00C24CFC">
      <w:pPr>
        <w:ind w:firstLine="708"/>
        <w:jc w:val="both"/>
      </w:pPr>
      <w:r>
        <w:t xml:space="preserve">Таблица 8.1. </w:t>
      </w:r>
      <w:r w:rsidR="00931701" w:rsidRPr="00603C9A">
        <w:t xml:space="preserve">Справка о доле </w:t>
      </w:r>
      <w:r w:rsidRPr="00A40A78">
        <w:t xml:space="preserve">участников конкурсов профессионального мастерства WorldSkills, «Лучший по профессии», других региональных, федеральных, международных конкурсов по профессиональному мастерству (по аккредитуемой программе) </w:t>
      </w:r>
      <w:r w:rsidRPr="00FC531D">
        <w:t>от общего числа выпускников образовательной программы</w:t>
      </w:r>
      <w:r>
        <w:t xml:space="preserve"> за последние три года до аккредитационной экспертизы.</w:t>
      </w:r>
    </w:p>
    <w:tbl>
      <w:tblPr>
        <w:tblW w:w="9923" w:type="dxa"/>
        <w:tblInd w:w="122" w:type="dxa"/>
        <w:tblCellMar>
          <w:top w:w="31" w:type="dxa"/>
          <w:left w:w="122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4536"/>
        <w:gridCol w:w="1701"/>
      </w:tblGrid>
      <w:tr w:rsidR="00C24CFC" w:rsidRPr="00F821CA" w:rsidTr="00844710">
        <w:trPr>
          <w:trHeight w:val="28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4CFC" w:rsidRPr="00F821CA" w:rsidRDefault="00C24CFC" w:rsidP="00844710">
            <w:pPr>
              <w:jc w:val="center"/>
            </w:pPr>
            <w:r>
              <w:t>г</w:t>
            </w:r>
            <w:r w:rsidRPr="00F821CA">
              <w:t>од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4CFC" w:rsidRPr="00F821CA" w:rsidRDefault="00C24CFC" w:rsidP="00844710">
            <w:pPr>
              <w:jc w:val="center"/>
            </w:pPr>
            <w:r>
              <w:t>к</w:t>
            </w:r>
            <w:r w:rsidRPr="00F821CA">
              <w:t>оличество выпускников всего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4CFC" w:rsidRPr="00F821CA" w:rsidRDefault="00C24CFC" w:rsidP="00844710">
            <w:pPr>
              <w:jc w:val="center"/>
            </w:pPr>
            <w:r>
              <w:t>к</w:t>
            </w:r>
            <w:r w:rsidRPr="00F821CA">
              <w:t>оличество</w:t>
            </w:r>
            <w:r w:rsidRPr="00A40A78">
              <w:t xml:space="preserve"> участников конкурсов профессионального мастерства WorldSkills, «Лучший по профессии», других региональных, федеральных, международных конкурсов по профессиональному мастерству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CFC" w:rsidRDefault="00C24CFC" w:rsidP="00844710">
            <w:pPr>
              <w:jc w:val="center"/>
            </w:pPr>
            <w:r>
              <w:t>Доля</w:t>
            </w:r>
          </w:p>
          <w:p w:rsidR="00C24CFC" w:rsidRDefault="00C24CFC" w:rsidP="00844710">
            <w:pPr>
              <w:jc w:val="center"/>
            </w:pPr>
            <w:r>
              <w:t xml:space="preserve"> в %</w:t>
            </w:r>
          </w:p>
        </w:tc>
      </w:tr>
      <w:tr w:rsidR="00C24CFC" w:rsidRPr="00F821CA" w:rsidTr="00844710">
        <w:trPr>
          <w:trHeight w:val="28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4CFC" w:rsidRDefault="00C24CFC" w:rsidP="00844710">
            <w:pPr>
              <w:jc w:val="center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4CFC" w:rsidRDefault="00C24CFC" w:rsidP="00844710">
            <w:pPr>
              <w:jc w:val="center"/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4CFC" w:rsidRDefault="00C24CFC" w:rsidP="0084471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CFC" w:rsidRDefault="00C24CFC" w:rsidP="00844710">
            <w:pPr>
              <w:jc w:val="center"/>
            </w:pPr>
            <w:r>
              <w:t>_______ %</w:t>
            </w:r>
          </w:p>
        </w:tc>
      </w:tr>
    </w:tbl>
    <w:p w:rsidR="00C24CFC" w:rsidRDefault="00C24CFC" w:rsidP="00931701">
      <w:pPr>
        <w:ind w:firstLine="708"/>
        <w:jc w:val="both"/>
      </w:pPr>
    </w:p>
    <w:p w:rsidR="00F821CA" w:rsidRPr="00F821CA" w:rsidRDefault="00A82E15" w:rsidP="00F077E8">
      <w:pPr>
        <w:ind w:firstLine="708"/>
        <w:jc w:val="both"/>
      </w:pPr>
      <w:r>
        <w:t>К таблице прилагаются к</w:t>
      </w:r>
      <w:r w:rsidRPr="00603C9A">
        <w:t xml:space="preserve">опии </w:t>
      </w:r>
      <w:r w:rsidR="00A621F7">
        <w:t>дипломов конкурсов</w:t>
      </w:r>
      <w:r w:rsidR="0013498D">
        <w:t>.</w:t>
      </w:r>
      <w:r w:rsidR="00AF7A0A">
        <w:t xml:space="preserve"> Учитывается участие в конкурсах только по профилю аккредитуемой программы. Участие в конференциях, круглых столах, презентациях и т.п. не учитываются).</w:t>
      </w:r>
    </w:p>
    <w:p w:rsidR="00F077E8" w:rsidRDefault="00F077E8" w:rsidP="00F821CA">
      <w:pPr>
        <w:jc w:val="both"/>
      </w:pPr>
    </w:p>
    <w:p w:rsidR="003F5DAB" w:rsidRDefault="003F5DAB" w:rsidP="00F821CA">
      <w:pPr>
        <w:jc w:val="both"/>
      </w:pPr>
    </w:p>
    <w:p w:rsidR="000D5E15" w:rsidRDefault="00A40A78" w:rsidP="00F077E8">
      <w:pPr>
        <w:ind w:firstLine="708"/>
        <w:jc w:val="both"/>
        <w:rPr>
          <w:noProof/>
          <w:lang w:eastAsia="ru-RU"/>
        </w:rPr>
      </w:pPr>
      <w:r w:rsidRPr="00931701">
        <w:rPr>
          <w:b/>
        </w:rPr>
        <w:t>Приложение 9.</w:t>
      </w:r>
      <w:r w:rsidR="0013498D">
        <w:t xml:space="preserve"> </w:t>
      </w:r>
      <w:r w:rsidR="00F821CA">
        <w:rPr>
          <w:noProof/>
          <w:lang w:eastAsia="ru-RU"/>
        </w:rPr>
        <w:t xml:space="preserve"> </w:t>
      </w:r>
    </w:p>
    <w:p w:rsidR="009736B8" w:rsidRPr="003A3096" w:rsidRDefault="000D5E15" w:rsidP="009736B8">
      <w:pPr>
        <w:ind w:firstLine="708"/>
        <w:jc w:val="both"/>
      </w:pPr>
      <w:r w:rsidRPr="00E74225">
        <w:t xml:space="preserve">Документ оформляется в формате </w:t>
      </w:r>
      <w:r w:rsidRPr="00E74225">
        <w:rPr>
          <w:lang w:val="en-US"/>
        </w:rPr>
        <w:t>WORD</w:t>
      </w:r>
      <w:r w:rsidRPr="00E74225">
        <w:t>.</w:t>
      </w:r>
      <w:r w:rsidR="009736B8">
        <w:t xml:space="preserve"> Разметка страницы – «альбомная ориентация».</w:t>
      </w:r>
    </w:p>
    <w:p w:rsidR="000D5E15" w:rsidRPr="00E74225" w:rsidRDefault="000D5E15" w:rsidP="000D5E15">
      <w:pPr>
        <w:ind w:firstLine="708"/>
        <w:jc w:val="both"/>
      </w:pPr>
      <w:r w:rsidRPr="00E74225">
        <w:t>Данные приводятся в форме таблиц</w:t>
      </w:r>
      <w:r>
        <w:t>ы</w:t>
      </w:r>
      <w:r w:rsidR="00A62BC4">
        <w:t xml:space="preserve"> 9.1.</w:t>
      </w:r>
    </w:p>
    <w:p w:rsidR="000D5E15" w:rsidRDefault="000D5E15" w:rsidP="00F077E8">
      <w:pPr>
        <w:ind w:firstLine="708"/>
        <w:jc w:val="both"/>
        <w:rPr>
          <w:noProof/>
          <w:lang w:eastAsia="ru-RU"/>
        </w:rPr>
      </w:pPr>
    </w:p>
    <w:p w:rsidR="00B60579" w:rsidRDefault="00A40A78" w:rsidP="00F077E8">
      <w:pPr>
        <w:ind w:firstLine="708"/>
        <w:jc w:val="both"/>
        <w:rPr>
          <w:color w:val="FF0000"/>
        </w:rPr>
      </w:pPr>
      <w:r w:rsidRPr="00EB5C2F">
        <w:t>Т</w:t>
      </w:r>
      <w:r w:rsidR="00F821CA" w:rsidRPr="00EB5C2F">
        <w:t>аблиц</w:t>
      </w:r>
      <w:r w:rsidR="00D24AAD" w:rsidRPr="00EB5C2F">
        <w:t>а</w:t>
      </w:r>
      <w:r w:rsidR="00AD18BE">
        <w:t xml:space="preserve"> 9.1. </w:t>
      </w:r>
      <w:r w:rsidR="00F821CA" w:rsidRPr="00EB5C2F">
        <w:t xml:space="preserve"> </w:t>
      </w:r>
      <w:r w:rsidR="00D34736">
        <w:t>Определение</w:t>
      </w:r>
      <w:r w:rsidR="009736B8" w:rsidRPr="009736B8">
        <w:t xml:space="preserve"> положений профессиональных стандартов, учтенных в составе планируемых результатов освоения образовательной программы в форме профессиональных</w:t>
      </w:r>
      <w:r w:rsidR="009736B8" w:rsidRPr="0088604F">
        <w:t xml:space="preserve"> компетенций</w:t>
      </w:r>
      <w:r w:rsidR="00EB5C2F">
        <w:t>.</w:t>
      </w:r>
    </w:p>
    <w:tbl>
      <w:tblPr>
        <w:tblStyle w:val="af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"/>
        <w:gridCol w:w="3870"/>
        <w:gridCol w:w="1134"/>
        <w:gridCol w:w="4111"/>
      </w:tblGrid>
      <w:tr w:rsidR="009110FF" w:rsidRPr="00C87FD8" w:rsidTr="009110FF">
        <w:tc>
          <w:tcPr>
            <w:tcW w:w="4678" w:type="dxa"/>
            <w:gridSpan w:val="2"/>
          </w:tcPr>
          <w:p w:rsidR="009110FF" w:rsidRPr="009736B8" w:rsidRDefault="009110FF" w:rsidP="00474E1C">
            <w:pPr>
              <w:jc w:val="center"/>
              <w:rPr>
                <w:sz w:val="20"/>
                <w:szCs w:val="20"/>
              </w:rPr>
            </w:pPr>
            <w:r w:rsidRPr="009736B8">
              <w:rPr>
                <w:sz w:val="20"/>
                <w:szCs w:val="20"/>
              </w:rPr>
              <w:t>Положения профессиональных стандартов</w:t>
            </w:r>
            <w:r>
              <w:rPr>
                <w:sz w:val="20"/>
                <w:szCs w:val="20"/>
              </w:rPr>
              <w:t xml:space="preserve"> (ПС)</w:t>
            </w:r>
          </w:p>
        </w:tc>
        <w:tc>
          <w:tcPr>
            <w:tcW w:w="5245" w:type="dxa"/>
            <w:gridSpan w:val="2"/>
          </w:tcPr>
          <w:p w:rsidR="009110FF" w:rsidRPr="009736B8" w:rsidRDefault="009110FF" w:rsidP="00474E1C">
            <w:pPr>
              <w:jc w:val="center"/>
              <w:rPr>
                <w:sz w:val="20"/>
                <w:szCs w:val="20"/>
              </w:rPr>
            </w:pPr>
            <w:r w:rsidRPr="009736B8">
              <w:rPr>
                <w:sz w:val="20"/>
                <w:szCs w:val="20"/>
              </w:rPr>
              <w:t>Планируемые результаты освоения образовательной программы</w:t>
            </w:r>
          </w:p>
          <w:p w:rsidR="009110FF" w:rsidRPr="009736B8" w:rsidRDefault="009110FF" w:rsidP="009110FF">
            <w:pPr>
              <w:jc w:val="center"/>
              <w:rPr>
                <w:sz w:val="20"/>
                <w:szCs w:val="20"/>
              </w:rPr>
            </w:pPr>
            <w:r w:rsidRPr="009736B8">
              <w:rPr>
                <w:i/>
                <w:sz w:val="20"/>
                <w:szCs w:val="20"/>
              </w:rPr>
              <w:t>(в соответствии с таблицами 1.2, 1.3 Приложения 1)</w:t>
            </w:r>
          </w:p>
        </w:tc>
      </w:tr>
      <w:tr w:rsidR="00FE5B6B" w:rsidRPr="00C87FD8" w:rsidTr="009110FF">
        <w:tc>
          <w:tcPr>
            <w:tcW w:w="9923" w:type="dxa"/>
            <w:gridSpan w:val="4"/>
          </w:tcPr>
          <w:p w:rsidR="00FE5B6B" w:rsidRPr="00C87FD8" w:rsidRDefault="00FE5B6B" w:rsidP="00FE5B6B">
            <w:pPr>
              <w:jc w:val="both"/>
              <w:rPr>
                <w:sz w:val="20"/>
                <w:szCs w:val="20"/>
              </w:rPr>
            </w:pPr>
            <w:r w:rsidRPr="001E3184">
              <w:rPr>
                <w:b/>
                <w:sz w:val="20"/>
                <w:szCs w:val="20"/>
              </w:rPr>
              <w:t>ПС</w:t>
            </w:r>
            <w:r>
              <w:rPr>
                <w:b/>
                <w:sz w:val="20"/>
                <w:szCs w:val="20"/>
              </w:rPr>
              <w:t xml:space="preserve"> «______________________________________________________________________________»</w:t>
            </w:r>
          </w:p>
        </w:tc>
      </w:tr>
      <w:tr w:rsidR="009110FF" w:rsidRPr="00C87FD8" w:rsidTr="009110FF">
        <w:tc>
          <w:tcPr>
            <w:tcW w:w="808" w:type="dxa"/>
          </w:tcPr>
          <w:p w:rsidR="009110FF" w:rsidRPr="001E3184" w:rsidRDefault="009110FF" w:rsidP="00F821CA">
            <w:pPr>
              <w:jc w:val="both"/>
              <w:rPr>
                <w:b/>
                <w:sz w:val="20"/>
                <w:szCs w:val="20"/>
              </w:rPr>
            </w:pPr>
            <w:r w:rsidRPr="001E3184">
              <w:rPr>
                <w:b/>
                <w:sz w:val="20"/>
                <w:szCs w:val="20"/>
              </w:rPr>
              <w:t>ОТФ</w:t>
            </w:r>
          </w:p>
        </w:tc>
        <w:tc>
          <w:tcPr>
            <w:tcW w:w="3870" w:type="dxa"/>
          </w:tcPr>
          <w:p w:rsidR="009110FF" w:rsidRPr="00285DD6" w:rsidRDefault="009110FF" w:rsidP="00C87FD8">
            <w:pPr>
              <w:jc w:val="both"/>
              <w:rPr>
                <w:sz w:val="20"/>
                <w:szCs w:val="20"/>
              </w:rPr>
            </w:pPr>
            <w:r w:rsidRPr="00285DD6">
              <w:rPr>
                <w:sz w:val="20"/>
                <w:szCs w:val="20"/>
              </w:rPr>
              <w:t>B ____________________</w:t>
            </w:r>
          </w:p>
        </w:tc>
        <w:tc>
          <w:tcPr>
            <w:tcW w:w="1134" w:type="dxa"/>
          </w:tcPr>
          <w:p w:rsidR="009110FF" w:rsidRPr="001E3184" w:rsidRDefault="009110FF" w:rsidP="0005595C">
            <w:pPr>
              <w:jc w:val="both"/>
              <w:rPr>
                <w:b/>
                <w:sz w:val="20"/>
                <w:szCs w:val="20"/>
              </w:rPr>
            </w:pPr>
            <w:r w:rsidRPr="001E3184"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 xml:space="preserve">ип </w:t>
            </w:r>
            <w:r w:rsidRPr="001E3184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>ПД</w:t>
            </w:r>
          </w:p>
        </w:tc>
        <w:tc>
          <w:tcPr>
            <w:tcW w:w="4111" w:type="dxa"/>
          </w:tcPr>
          <w:p w:rsidR="009110FF" w:rsidRPr="00C87FD8" w:rsidRDefault="009110FF" w:rsidP="00F821CA">
            <w:pPr>
              <w:jc w:val="both"/>
              <w:rPr>
                <w:sz w:val="20"/>
                <w:szCs w:val="20"/>
              </w:rPr>
            </w:pPr>
          </w:p>
        </w:tc>
      </w:tr>
      <w:tr w:rsidR="009110FF" w:rsidRPr="00C87FD8" w:rsidTr="009110FF">
        <w:tc>
          <w:tcPr>
            <w:tcW w:w="808" w:type="dxa"/>
          </w:tcPr>
          <w:p w:rsidR="009110FF" w:rsidRPr="001E3184" w:rsidRDefault="009110FF" w:rsidP="00F821CA">
            <w:pPr>
              <w:jc w:val="both"/>
              <w:rPr>
                <w:b/>
                <w:sz w:val="20"/>
                <w:szCs w:val="20"/>
              </w:rPr>
            </w:pPr>
            <w:r w:rsidRPr="001E3184">
              <w:rPr>
                <w:b/>
                <w:sz w:val="20"/>
                <w:szCs w:val="20"/>
              </w:rPr>
              <w:t>ТФ</w:t>
            </w:r>
          </w:p>
        </w:tc>
        <w:tc>
          <w:tcPr>
            <w:tcW w:w="3870" w:type="dxa"/>
          </w:tcPr>
          <w:p w:rsidR="009110FF" w:rsidRPr="00285DD6" w:rsidRDefault="009110FF" w:rsidP="00C87FD8">
            <w:pPr>
              <w:jc w:val="both"/>
              <w:rPr>
                <w:sz w:val="20"/>
                <w:szCs w:val="20"/>
              </w:rPr>
            </w:pPr>
            <w:r w:rsidRPr="00285DD6">
              <w:rPr>
                <w:sz w:val="20"/>
                <w:szCs w:val="20"/>
              </w:rPr>
              <w:t>B/01.6 ________________</w:t>
            </w:r>
          </w:p>
        </w:tc>
        <w:tc>
          <w:tcPr>
            <w:tcW w:w="1134" w:type="dxa"/>
          </w:tcPr>
          <w:p w:rsidR="009110FF" w:rsidRPr="001E3184" w:rsidRDefault="009110FF" w:rsidP="00F821CA">
            <w:pPr>
              <w:jc w:val="both"/>
              <w:rPr>
                <w:b/>
                <w:sz w:val="20"/>
                <w:szCs w:val="20"/>
              </w:rPr>
            </w:pPr>
            <w:r w:rsidRPr="001E3184">
              <w:rPr>
                <w:b/>
                <w:sz w:val="20"/>
                <w:szCs w:val="20"/>
              </w:rPr>
              <w:t>ЗПД</w:t>
            </w:r>
          </w:p>
        </w:tc>
        <w:tc>
          <w:tcPr>
            <w:tcW w:w="4111" w:type="dxa"/>
          </w:tcPr>
          <w:p w:rsidR="009110FF" w:rsidRPr="00C87FD8" w:rsidRDefault="009110FF" w:rsidP="00F821CA">
            <w:pPr>
              <w:jc w:val="both"/>
              <w:rPr>
                <w:sz w:val="20"/>
                <w:szCs w:val="20"/>
              </w:rPr>
            </w:pPr>
          </w:p>
        </w:tc>
      </w:tr>
      <w:tr w:rsidR="009110FF" w:rsidRPr="00C87FD8" w:rsidTr="009110FF">
        <w:tc>
          <w:tcPr>
            <w:tcW w:w="808" w:type="dxa"/>
            <w:vMerge w:val="restart"/>
          </w:tcPr>
          <w:p w:rsidR="009110FF" w:rsidRPr="001E3184" w:rsidRDefault="009110FF" w:rsidP="00F821CA">
            <w:pPr>
              <w:jc w:val="both"/>
              <w:rPr>
                <w:b/>
                <w:sz w:val="20"/>
                <w:szCs w:val="20"/>
              </w:rPr>
            </w:pPr>
            <w:r w:rsidRPr="001E3184">
              <w:rPr>
                <w:b/>
                <w:sz w:val="20"/>
                <w:szCs w:val="20"/>
              </w:rPr>
              <w:t>ТД</w:t>
            </w:r>
          </w:p>
        </w:tc>
        <w:tc>
          <w:tcPr>
            <w:tcW w:w="3870" w:type="dxa"/>
          </w:tcPr>
          <w:p w:rsidR="009110FF" w:rsidRPr="00285DD6" w:rsidRDefault="009110FF" w:rsidP="00F82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10FF" w:rsidRPr="001E3184" w:rsidRDefault="009110FF" w:rsidP="00AA6895">
            <w:pPr>
              <w:jc w:val="both"/>
              <w:rPr>
                <w:b/>
                <w:sz w:val="20"/>
                <w:szCs w:val="20"/>
              </w:rPr>
            </w:pPr>
            <w:r w:rsidRPr="001E3184">
              <w:rPr>
                <w:b/>
                <w:sz w:val="20"/>
                <w:szCs w:val="20"/>
              </w:rPr>
              <w:t>ПК</w:t>
            </w:r>
          </w:p>
        </w:tc>
        <w:tc>
          <w:tcPr>
            <w:tcW w:w="4111" w:type="dxa"/>
          </w:tcPr>
          <w:p w:rsidR="009110FF" w:rsidRPr="00C87FD8" w:rsidRDefault="009110FF" w:rsidP="00F821CA">
            <w:pPr>
              <w:jc w:val="both"/>
              <w:rPr>
                <w:sz w:val="20"/>
                <w:szCs w:val="20"/>
              </w:rPr>
            </w:pPr>
            <w:r w:rsidRPr="00285DD6">
              <w:rPr>
                <w:sz w:val="20"/>
                <w:szCs w:val="20"/>
              </w:rPr>
              <w:t>ПКО-1 _____________</w:t>
            </w:r>
          </w:p>
        </w:tc>
      </w:tr>
      <w:tr w:rsidR="009110FF" w:rsidRPr="00C87FD8" w:rsidTr="009110FF">
        <w:tc>
          <w:tcPr>
            <w:tcW w:w="808" w:type="dxa"/>
            <w:vMerge/>
          </w:tcPr>
          <w:p w:rsidR="009110FF" w:rsidRPr="001E3184" w:rsidRDefault="009110FF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9110FF" w:rsidRPr="00285DD6" w:rsidRDefault="009110FF" w:rsidP="00F82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10FF" w:rsidRPr="001E3184" w:rsidRDefault="009110FF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110FF" w:rsidRPr="00C87FD8" w:rsidRDefault="009110FF" w:rsidP="00F821CA">
            <w:pPr>
              <w:jc w:val="both"/>
              <w:rPr>
                <w:sz w:val="20"/>
                <w:szCs w:val="20"/>
              </w:rPr>
            </w:pPr>
            <w:r w:rsidRPr="00285DD6">
              <w:rPr>
                <w:sz w:val="20"/>
                <w:szCs w:val="20"/>
              </w:rPr>
              <w:t>ПКО-2 _____________</w:t>
            </w:r>
          </w:p>
        </w:tc>
      </w:tr>
      <w:tr w:rsidR="009110FF" w:rsidRPr="00C87FD8" w:rsidTr="009110FF">
        <w:tc>
          <w:tcPr>
            <w:tcW w:w="808" w:type="dxa"/>
            <w:vMerge/>
          </w:tcPr>
          <w:p w:rsidR="009110FF" w:rsidRPr="001E3184" w:rsidRDefault="009110FF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9110FF" w:rsidRPr="00285DD6" w:rsidRDefault="009110FF" w:rsidP="00F82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10FF" w:rsidRPr="001E3184" w:rsidRDefault="009110FF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110FF" w:rsidRPr="00C87FD8" w:rsidRDefault="009110FF" w:rsidP="00F821CA">
            <w:pPr>
              <w:jc w:val="both"/>
              <w:rPr>
                <w:sz w:val="20"/>
                <w:szCs w:val="20"/>
              </w:rPr>
            </w:pPr>
            <w:r w:rsidRPr="00285DD6">
              <w:rPr>
                <w:sz w:val="20"/>
                <w:szCs w:val="20"/>
              </w:rPr>
              <w:t>ПКР-1 _____________</w:t>
            </w:r>
          </w:p>
        </w:tc>
      </w:tr>
      <w:tr w:rsidR="009110FF" w:rsidRPr="00C87FD8" w:rsidTr="009110FF">
        <w:tc>
          <w:tcPr>
            <w:tcW w:w="808" w:type="dxa"/>
            <w:vMerge w:val="restart"/>
          </w:tcPr>
          <w:p w:rsidR="009110FF" w:rsidRPr="001E3184" w:rsidRDefault="009110FF" w:rsidP="00F821CA">
            <w:pPr>
              <w:jc w:val="both"/>
              <w:rPr>
                <w:b/>
                <w:sz w:val="20"/>
                <w:szCs w:val="20"/>
              </w:rPr>
            </w:pPr>
            <w:r w:rsidRPr="001E3184"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3870" w:type="dxa"/>
          </w:tcPr>
          <w:p w:rsidR="009110FF" w:rsidRPr="00285DD6" w:rsidRDefault="009110FF" w:rsidP="00F82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10FF" w:rsidRPr="001E3184" w:rsidRDefault="009110FF" w:rsidP="00F821CA">
            <w:pPr>
              <w:jc w:val="both"/>
              <w:rPr>
                <w:b/>
                <w:sz w:val="20"/>
                <w:szCs w:val="20"/>
              </w:rPr>
            </w:pPr>
            <w:r w:rsidRPr="001E3184">
              <w:rPr>
                <w:b/>
                <w:sz w:val="20"/>
                <w:szCs w:val="20"/>
              </w:rPr>
              <w:t>ИД</w:t>
            </w:r>
          </w:p>
        </w:tc>
        <w:tc>
          <w:tcPr>
            <w:tcW w:w="4111" w:type="dxa"/>
          </w:tcPr>
          <w:p w:rsidR="009110FF" w:rsidRPr="00285DD6" w:rsidRDefault="009110FF" w:rsidP="00285DD6">
            <w:pPr>
              <w:jc w:val="both"/>
              <w:rPr>
                <w:sz w:val="20"/>
                <w:szCs w:val="20"/>
              </w:rPr>
            </w:pPr>
            <w:r w:rsidRPr="00285DD6">
              <w:rPr>
                <w:sz w:val="20"/>
                <w:szCs w:val="20"/>
              </w:rPr>
              <w:t>ИД-1</w:t>
            </w:r>
            <w:r w:rsidRPr="00E67582">
              <w:rPr>
                <w:sz w:val="20"/>
                <w:szCs w:val="20"/>
                <w:vertAlign w:val="subscript"/>
              </w:rPr>
              <w:t xml:space="preserve">ПКО-1 </w:t>
            </w:r>
            <w:r w:rsidRPr="00285DD6">
              <w:rPr>
                <w:sz w:val="20"/>
                <w:szCs w:val="20"/>
              </w:rPr>
              <w:t>____________</w:t>
            </w:r>
          </w:p>
          <w:p w:rsidR="009110FF" w:rsidRPr="00C87FD8" w:rsidRDefault="009110FF" w:rsidP="00F821CA">
            <w:pPr>
              <w:jc w:val="both"/>
              <w:rPr>
                <w:sz w:val="20"/>
                <w:szCs w:val="20"/>
              </w:rPr>
            </w:pPr>
          </w:p>
        </w:tc>
      </w:tr>
      <w:tr w:rsidR="009110FF" w:rsidRPr="00C87FD8" w:rsidTr="009110FF">
        <w:tc>
          <w:tcPr>
            <w:tcW w:w="808" w:type="dxa"/>
            <w:vMerge/>
          </w:tcPr>
          <w:p w:rsidR="009110FF" w:rsidRPr="001E3184" w:rsidRDefault="009110FF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9110FF" w:rsidRPr="00285DD6" w:rsidRDefault="009110FF" w:rsidP="00F82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10FF" w:rsidRPr="001E3184" w:rsidRDefault="009110FF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110FF" w:rsidRPr="00C87FD8" w:rsidRDefault="009110FF" w:rsidP="00F821CA">
            <w:pPr>
              <w:jc w:val="both"/>
              <w:rPr>
                <w:sz w:val="20"/>
                <w:szCs w:val="20"/>
              </w:rPr>
            </w:pPr>
            <w:r w:rsidRPr="00285DD6">
              <w:rPr>
                <w:sz w:val="20"/>
                <w:szCs w:val="20"/>
              </w:rPr>
              <w:t>ИД-1</w:t>
            </w:r>
            <w:r w:rsidRPr="00E67582">
              <w:rPr>
                <w:sz w:val="20"/>
                <w:szCs w:val="20"/>
                <w:vertAlign w:val="subscript"/>
              </w:rPr>
              <w:t>ПКО-2</w:t>
            </w:r>
            <w:r w:rsidRPr="00285DD6">
              <w:rPr>
                <w:sz w:val="20"/>
                <w:szCs w:val="20"/>
              </w:rPr>
              <w:t xml:space="preserve"> ____________</w:t>
            </w:r>
          </w:p>
        </w:tc>
      </w:tr>
      <w:tr w:rsidR="009110FF" w:rsidRPr="00C87FD8" w:rsidTr="009110FF">
        <w:tc>
          <w:tcPr>
            <w:tcW w:w="808" w:type="dxa"/>
            <w:vMerge/>
          </w:tcPr>
          <w:p w:rsidR="009110FF" w:rsidRPr="001E3184" w:rsidRDefault="009110FF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9110FF" w:rsidRPr="00285DD6" w:rsidRDefault="009110FF" w:rsidP="00F82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10FF" w:rsidRPr="001E3184" w:rsidRDefault="009110FF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110FF" w:rsidRPr="00C87FD8" w:rsidRDefault="009110FF" w:rsidP="00F821CA">
            <w:pPr>
              <w:jc w:val="both"/>
              <w:rPr>
                <w:sz w:val="20"/>
                <w:szCs w:val="20"/>
              </w:rPr>
            </w:pPr>
          </w:p>
        </w:tc>
      </w:tr>
      <w:tr w:rsidR="009110FF" w:rsidRPr="00C87FD8" w:rsidTr="009110FF">
        <w:tc>
          <w:tcPr>
            <w:tcW w:w="808" w:type="dxa"/>
            <w:vMerge w:val="restart"/>
          </w:tcPr>
          <w:p w:rsidR="009110FF" w:rsidRPr="001E3184" w:rsidRDefault="009110FF" w:rsidP="00F821CA">
            <w:pPr>
              <w:jc w:val="both"/>
              <w:rPr>
                <w:b/>
                <w:sz w:val="20"/>
                <w:szCs w:val="20"/>
              </w:rPr>
            </w:pPr>
            <w:r w:rsidRPr="001E3184">
              <w:rPr>
                <w:b/>
                <w:sz w:val="20"/>
                <w:szCs w:val="20"/>
              </w:rPr>
              <w:t>НЗ</w:t>
            </w:r>
          </w:p>
        </w:tc>
        <w:tc>
          <w:tcPr>
            <w:tcW w:w="3870" w:type="dxa"/>
          </w:tcPr>
          <w:p w:rsidR="009110FF" w:rsidRPr="00285DD6" w:rsidRDefault="009110FF" w:rsidP="00F82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10FF" w:rsidRPr="001E3184" w:rsidRDefault="009110FF" w:rsidP="00F821CA">
            <w:pPr>
              <w:jc w:val="both"/>
              <w:rPr>
                <w:b/>
                <w:sz w:val="20"/>
                <w:szCs w:val="20"/>
              </w:rPr>
            </w:pPr>
            <w:r w:rsidRPr="001E3184">
              <w:rPr>
                <w:b/>
                <w:sz w:val="20"/>
                <w:szCs w:val="20"/>
              </w:rPr>
              <w:t>ИД</w:t>
            </w:r>
          </w:p>
        </w:tc>
        <w:tc>
          <w:tcPr>
            <w:tcW w:w="4111" w:type="dxa"/>
          </w:tcPr>
          <w:p w:rsidR="009110FF" w:rsidRPr="00285DD6" w:rsidRDefault="009110FF" w:rsidP="00285DD6">
            <w:pPr>
              <w:jc w:val="both"/>
              <w:rPr>
                <w:sz w:val="20"/>
                <w:szCs w:val="20"/>
              </w:rPr>
            </w:pPr>
            <w:r w:rsidRPr="00285DD6">
              <w:rPr>
                <w:sz w:val="20"/>
                <w:szCs w:val="20"/>
              </w:rPr>
              <w:t>ИД-2</w:t>
            </w:r>
            <w:r w:rsidRPr="00E67582">
              <w:rPr>
                <w:sz w:val="20"/>
                <w:szCs w:val="20"/>
                <w:vertAlign w:val="subscript"/>
              </w:rPr>
              <w:t>ПКО-1</w:t>
            </w:r>
            <w:r w:rsidRPr="00285DD6">
              <w:rPr>
                <w:sz w:val="20"/>
                <w:szCs w:val="20"/>
              </w:rPr>
              <w:t xml:space="preserve"> ____________</w:t>
            </w:r>
          </w:p>
          <w:p w:rsidR="009110FF" w:rsidRPr="00C87FD8" w:rsidRDefault="009110FF" w:rsidP="00F821CA">
            <w:pPr>
              <w:jc w:val="both"/>
              <w:rPr>
                <w:sz w:val="20"/>
                <w:szCs w:val="20"/>
              </w:rPr>
            </w:pPr>
          </w:p>
        </w:tc>
      </w:tr>
      <w:tr w:rsidR="009110FF" w:rsidRPr="00C87FD8" w:rsidTr="009110FF">
        <w:tc>
          <w:tcPr>
            <w:tcW w:w="808" w:type="dxa"/>
            <w:vMerge/>
          </w:tcPr>
          <w:p w:rsidR="009110FF" w:rsidRPr="001E3184" w:rsidRDefault="009110FF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9110FF" w:rsidRPr="00285DD6" w:rsidRDefault="009110FF" w:rsidP="00F82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10FF" w:rsidRPr="001E3184" w:rsidRDefault="009110FF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110FF" w:rsidRPr="00C87FD8" w:rsidRDefault="009110FF" w:rsidP="00F821CA">
            <w:pPr>
              <w:jc w:val="both"/>
              <w:rPr>
                <w:sz w:val="20"/>
                <w:szCs w:val="20"/>
              </w:rPr>
            </w:pPr>
            <w:r w:rsidRPr="00285DD6">
              <w:rPr>
                <w:sz w:val="20"/>
                <w:szCs w:val="20"/>
              </w:rPr>
              <w:t>ИД-2</w:t>
            </w:r>
            <w:r w:rsidRPr="00E67582">
              <w:rPr>
                <w:sz w:val="20"/>
                <w:szCs w:val="20"/>
                <w:vertAlign w:val="subscript"/>
              </w:rPr>
              <w:t>ПКР-1</w:t>
            </w:r>
            <w:r w:rsidRPr="00285DD6">
              <w:rPr>
                <w:sz w:val="20"/>
                <w:szCs w:val="20"/>
              </w:rPr>
              <w:t xml:space="preserve"> ____________</w:t>
            </w:r>
          </w:p>
        </w:tc>
      </w:tr>
      <w:tr w:rsidR="009110FF" w:rsidRPr="00C87FD8" w:rsidTr="009110FF">
        <w:tc>
          <w:tcPr>
            <w:tcW w:w="808" w:type="dxa"/>
            <w:vMerge/>
          </w:tcPr>
          <w:p w:rsidR="009110FF" w:rsidRPr="001E3184" w:rsidRDefault="009110FF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9110FF" w:rsidRPr="00285DD6" w:rsidRDefault="009110FF" w:rsidP="00F82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10FF" w:rsidRPr="001E3184" w:rsidRDefault="009110FF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110FF" w:rsidRPr="00C87FD8" w:rsidRDefault="009110FF" w:rsidP="00F821CA">
            <w:pPr>
              <w:jc w:val="both"/>
              <w:rPr>
                <w:sz w:val="20"/>
                <w:szCs w:val="20"/>
              </w:rPr>
            </w:pPr>
          </w:p>
        </w:tc>
      </w:tr>
      <w:tr w:rsidR="009110FF" w:rsidRPr="00C87FD8" w:rsidTr="009110FF">
        <w:tc>
          <w:tcPr>
            <w:tcW w:w="808" w:type="dxa"/>
          </w:tcPr>
          <w:p w:rsidR="009110FF" w:rsidRPr="001E3184" w:rsidRDefault="009110FF" w:rsidP="00544E8F">
            <w:pPr>
              <w:jc w:val="both"/>
              <w:rPr>
                <w:b/>
                <w:sz w:val="20"/>
                <w:szCs w:val="20"/>
              </w:rPr>
            </w:pPr>
            <w:r w:rsidRPr="001E3184">
              <w:rPr>
                <w:b/>
                <w:sz w:val="20"/>
                <w:szCs w:val="20"/>
              </w:rPr>
              <w:t>ТФ</w:t>
            </w:r>
          </w:p>
        </w:tc>
        <w:tc>
          <w:tcPr>
            <w:tcW w:w="3870" w:type="dxa"/>
          </w:tcPr>
          <w:p w:rsidR="009110FF" w:rsidRPr="00285DD6" w:rsidRDefault="009110FF" w:rsidP="00C87FD8">
            <w:pPr>
              <w:jc w:val="both"/>
              <w:rPr>
                <w:sz w:val="20"/>
                <w:szCs w:val="20"/>
              </w:rPr>
            </w:pPr>
            <w:r w:rsidRPr="00285DD6">
              <w:rPr>
                <w:sz w:val="20"/>
                <w:szCs w:val="20"/>
              </w:rPr>
              <w:t>B/02.6 ________________</w:t>
            </w:r>
          </w:p>
        </w:tc>
        <w:tc>
          <w:tcPr>
            <w:tcW w:w="1134" w:type="dxa"/>
          </w:tcPr>
          <w:p w:rsidR="009110FF" w:rsidRPr="001E3184" w:rsidRDefault="009110FF" w:rsidP="00F821CA">
            <w:pPr>
              <w:jc w:val="both"/>
              <w:rPr>
                <w:b/>
                <w:sz w:val="20"/>
                <w:szCs w:val="20"/>
              </w:rPr>
            </w:pPr>
            <w:r w:rsidRPr="001E3184">
              <w:rPr>
                <w:b/>
                <w:sz w:val="20"/>
                <w:szCs w:val="20"/>
              </w:rPr>
              <w:t>ЗПД</w:t>
            </w:r>
          </w:p>
        </w:tc>
        <w:tc>
          <w:tcPr>
            <w:tcW w:w="4111" w:type="dxa"/>
          </w:tcPr>
          <w:p w:rsidR="009110FF" w:rsidRPr="00C87FD8" w:rsidRDefault="009110FF" w:rsidP="00F821CA">
            <w:pPr>
              <w:jc w:val="both"/>
              <w:rPr>
                <w:sz w:val="20"/>
                <w:szCs w:val="20"/>
              </w:rPr>
            </w:pPr>
          </w:p>
        </w:tc>
      </w:tr>
      <w:tr w:rsidR="009110FF" w:rsidRPr="00C87FD8" w:rsidTr="009110FF">
        <w:tc>
          <w:tcPr>
            <w:tcW w:w="808" w:type="dxa"/>
          </w:tcPr>
          <w:p w:rsidR="009110FF" w:rsidRPr="001E3184" w:rsidRDefault="009110FF" w:rsidP="00544E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9110FF" w:rsidRPr="00285DD6" w:rsidRDefault="009110FF" w:rsidP="00544E8F">
            <w:pPr>
              <w:jc w:val="both"/>
              <w:rPr>
                <w:sz w:val="20"/>
                <w:szCs w:val="20"/>
              </w:rPr>
            </w:pPr>
            <w:r w:rsidRPr="00285DD6">
              <w:rPr>
                <w:sz w:val="20"/>
                <w:szCs w:val="20"/>
              </w:rPr>
              <w:t>…………………..</w:t>
            </w:r>
          </w:p>
        </w:tc>
        <w:tc>
          <w:tcPr>
            <w:tcW w:w="1134" w:type="dxa"/>
          </w:tcPr>
          <w:p w:rsidR="009110FF" w:rsidRPr="001E3184" w:rsidRDefault="009110FF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110FF" w:rsidRPr="00C87FD8" w:rsidRDefault="009110FF" w:rsidP="00F821CA">
            <w:pPr>
              <w:jc w:val="both"/>
              <w:rPr>
                <w:sz w:val="20"/>
                <w:szCs w:val="20"/>
              </w:rPr>
            </w:pPr>
          </w:p>
        </w:tc>
      </w:tr>
      <w:tr w:rsidR="009110FF" w:rsidRPr="00C87FD8" w:rsidTr="009110FF">
        <w:tc>
          <w:tcPr>
            <w:tcW w:w="808" w:type="dxa"/>
          </w:tcPr>
          <w:p w:rsidR="009110FF" w:rsidRPr="001E3184" w:rsidRDefault="009110FF" w:rsidP="00544E8F">
            <w:pPr>
              <w:jc w:val="both"/>
              <w:rPr>
                <w:b/>
                <w:sz w:val="20"/>
                <w:szCs w:val="20"/>
              </w:rPr>
            </w:pPr>
            <w:r w:rsidRPr="001E3184">
              <w:rPr>
                <w:b/>
                <w:sz w:val="20"/>
                <w:szCs w:val="20"/>
              </w:rPr>
              <w:t>ОТФ</w:t>
            </w:r>
          </w:p>
        </w:tc>
        <w:tc>
          <w:tcPr>
            <w:tcW w:w="3870" w:type="dxa"/>
          </w:tcPr>
          <w:p w:rsidR="009110FF" w:rsidRPr="00285DD6" w:rsidRDefault="009110FF" w:rsidP="00C87FD8">
            <w:pPr>
              <w:jc w:val="both"/>
              <w:rPr>
                <w:sz w:val="20"/>
                <w:szCs w:val="20"/>
              </w:rPr>
            </w:pPr>
            <w:r w:rsidRPr="00285DD6">
              <w:rPr>
                <w:sz w:val="20"/>
                <w:szCs w:val="20"/>
              </w:rPr>
              <w:t>С _____________________</w:t>
            </w:r>
          </w:p>
        </w:tc>
        <w:tc>
          <w:tcPr>
            <w:tcW w:w="1134" w:type="dxa"/>
          </w:tcPr>
          <w:p w:rsidR="009110FF" w:rsidRPr="001E3184" w:rsidRDefault="009110FF" w:rsidP="00F821CA">
            <w:pPr>
              <w:jc w:val="both"/>
              <w:rPr>
                <w:b/>
                <w:sz w:val="20"/>
                <w:szCs w:val="20"/>
              </w:rPr>
            </w:pPr>
            <w:r w:rsidRPr="001E3184">
              <w:rPr>
                <w:b/>
                <w:sz w:val="20"/>
                <w:szCs w:val="20"/>
              </w:rPr>
              <w:t>ТЗ</w:t>
            </w:r>
          </w:p>
        </w:tc>
        <w:tc>
          <w:tcPr>
            <w:tcW w:w="4111" w:type="dxa"/>
          </w:tcPr>
          <w:p w:rsidR="009110FF" w:rsidRPr="00C87FD8" w:rsidRDefault="009110FF" w:rsidP="00F821CA">
            <w:pPr>
              <w:jc w:val="both"/>
              <w:rPr>
                <w:sz w:val="20"/>
                <w:szCs w:val="20"/>
              </w:rPr>
            </w:pPr>
          </w:p>
        </w:tc>
      </w:tr>
      <w:tr w:rsidR="009110FF" w:rsidRPr="00C87FD8" w:rsidTr="009110FF">
        <w:tc>
          <w:tcPr>
            <w:tcW w:w="808" w:type="dxa"/>
          </w:tcPr>
          <w:p w:rsidR="009110FF" w:rsidRPr="00C87FD8" w:rsidRDefault="009110FF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9110FF" w:rsidRPr="00285DD6" w:rsidRDefault="009110FF" w:rsidP="00F821CA">
            <w:pPr>
              <w:jc w:val="both"/>
              <w:rPr>
                <w:sz w:val="20"/>
                <w:szCs w:val="20"/>
              </w:rPr>
            </w:pPr>
            <w:r w:rsidRPr="00285DD6">
              <w:rPr>
                <w:sz w:val="20"/>
                <w:szCs w:val="20"/>
              </w:rPr>
              <w:t>………………….</w:t>
            </w:r>
          </w:p>
        </w:tc>
        <w:tc>
          <w:tcPr>
            <w:tcW w:w="1134" w:type="dxa"/>
          </w:tcPr>
          <w:p w:rsidR="009110FF" w:rsidRPr="001E3184" w:rsidRDefault="009110FF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110FF" w:rsidRPr="00C87FD8" w:rsidRDefault="009110FF" w:rsidP="00F821CA">
            <w:pPr>
              <w:jc w:val="both"/>
              <w:rPr>
                <w:sz w:val="20"/>
                <w:szCs w:val="20"/>
              </w:rPr>
            </w:pPr>
          </w:p>
        </w:tc>
      </w:tr>
      <w:tr w:rsidR="009110FF" w:rsidRPr="00C87FD8" w:rsidTr="009110FF">
        <w:tc>
          <w:tcPr>
            <w:tcW w:w="808" w:type="dxa"/>
          </w:tcPr>
          <w:p w:rsidR="009110FF" w:rsidRPr="00C87FD8" w:rsidRDefault="009110FF" w:rsidP="00544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9110FF" w:rsidRPr="00C87FD8" w:rsidRDefault="009110FF" w:rsidP="00F821CA">
            <w:pPr>
              <w:jc w:val="both"/>
              <w:rPr>
                <w:sz w:val="20"/>
                <w:szCs w:val="20"/>
              </w:rPr>
            </w:pPr>
            <w:r w:rsidRPr="00C87FD8">
              <w:rPr>
                <w:sz w:val="20"/>
                <w:szCs w:val="20"/>
              </w:rPr>
              <w:t>………………….</w:t>
            </w:r>
          </w:p>
        </w:tc>
        <w:tc>
          <w:tcPr>
            <w:tcW w:w="1134" w:type="dxa"/>
          </w:tcPr>
          <w:p w:rsidR="009110FF" w:rsidRPr="001E3184" w:rsidRDefault="009110FF" w:rsidP="00F821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110FF" w:rsidRPr="00C87FD8" w:rsidRDefault="009110FF" w:rsidP="00F821CA">
            <w:pPr>
              <w:jc w:val="both"/>
              <w:rPr>
                <w:sz w:val="20"/>
                <w:szCs w:val="20"/>
              </w:rPr>
            </w:pPr>
          </w:p>
        </w:tc>
      </w:tr>
    </w:tbl>
    <w:p w:rsidR="00474E1C" w:rsidRDefault="00474E1C" w:rsidP="00F821CA">
      <w:pPr>
        <w:jc w:val="both"/>
      </w:pPr>
    </w:p>
    <w:p w:rsidR="00703810" w:rsidRPr="00474E1C" w:rsidRDefault="00EB5C2F" w:rsidP="00F821CA">
      <w:pPr>
        <w:jc w:val="both"/>
      </w:pPr>
      <w:r>
        <w:t xml:space="preserve">По принятым в таблице сокращениям </w:t>
      </w:r>
      <w:r w:rsidR="00544E8F">
        <w:t>указывается следующая информация</w:t>
      </w:r>
      <w:r w:rsidR="00703810">
        <w:t>:</w:t>
      </w:r>
    </w:p>
    <w:p w:rsidR="00C87FD8" w:rsidRDefault="00C87FD8" w:rsidP="00F821CA">
      <w:pPr>
        <w:jc w:val="both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C87FD8" w:rsidTr="004D0C84">
        <w:tc>
          <w:tcPr>
            <w:tcW w:w="4077" w:type="dxa"/>
          </w:tcPr>
          <w:p w:rsidR="00C87FD8" w:rsidRPr="001E3184" w:rsidRDefault="00C87FD8" w:rsidP="004D0C84">
            <w:pPr>
              <w:rPr>
                <w:sz w:val="20"/>
                <w:szCs w:val="20"/>
              </w:rPr>
            </w:pPr>
            <w:r w:rsidRPr="001E3184">
              <w:rPr>
                <w:sz w:val="20"/>
                <w:szCs w:val="20"/>
              </w:rPr>
              <w:t>ОТФ - код и наименование обобщенной трудовой функции из соответствующ</w:t>
            </w:r>
            <w:r w:rsidR="0005595C" w:rsidRPr="001E3184">
              <w:rPr>
                <w:sz w:val="20"/>
                <w:szCs w:val="20"/>
              </w:rPr>
              <w:t>его профессионального стандарта</w:t>
            </w:r>
          </w:p>
        </w:tc>
        <w:tc>
          <w:tcPr>
            <w:tcW w:w="5954" w:type="dxa"/>
          </w:tcPr>
          <w:p w:rsidR="00C87FD8" w:rsidRPr="001E3184" w:rsidRDefault="00C87FD8" w:rsidP="0005595C">
            <w:pPr>
              <w:rPr>
                <w:sz w:val="20"/>
                <w:szCs w:val="20"/>
              </w:rPr>
            </w:pPr>
            <w:r w:rsidRPr="001E3184">
              <w:rPr>
                <w:sz w:val="20"/>
                <w:szCs w:val="20"/>
              </w:rPr>
              <w:t>ТЗ - тип задач профессиональной деятельности</w:t>
            </w:r>
          </w:p>
          <w:p w:rsidR="00C87FD8" w:rsidRPr="001E3184" w:rsidRDefault="00285DD6" w:rsidP="00285DD6">
            <w:pPr>
              <w:rPr>
                <w:sz w:val="20"/>
                <w:szCs w:val="20"/>
              </w:rPr>
            </w:pPr>
            <w:r w:rsidRPr="001E3184">
              <w:rPr>
                <w:i/>
                <w:sz w:val="20"/>
                <w:szCs w:val="20"/>
              </w:rPr>
              <w:t>(возможно сопряжение с ЗПД – задачей профессиональной деятельности)</w:t>
            </w:r>
          </w:p>
        </w:tc>
      </w:tr>
      <w:tr w:rsidR="00C87FD8" w:rsidTr="004D0C84">
        <w:tc>
          <w:tcPr>
            <w:tcW w:w="4077" w:type="dxa"/>
          </w:tcPr>
          <w:p w:rsidR="00C87FD8" w:rsidRPr="001E3184" w:rsidRDefault="0005595C" w:rsidP="004D0C84">
            <w:pPr>
              <w:rPr>
                <w:sz w:val="20"/>
                <w:szCs w:val="20"/>
              </w:rPr>
            </w:pPr>
            <w:r w:rsidRPr="001E3184">
              <w:rPr>
                <w:sz w:val="20"/>
                <w:szCs w:val="20"/>
              </w:rPr>
              <w:t xml:space="preserve">ТФ – код и наименование трудовой функции из соответствующей </w:t>
            </w:r>
            <w:r w:rsidR="00FE5B6B">
              <w:rPr>
                <w:sz w:val="20"/>
                <w:szCs w:val="20"/>
              </w:rPr>
              <w:t>О</w:t>
            </w:r>
            <w:r w:rsidRPr="001E3184">
              <w:rPr>
                <w:sz w:val="20"/>
                <w:szCs w:val="20"/>
              </w:rPr>
              <w:t>ТФ</w:t>
            </w:r>
          </w:p>
        </w:tc>
        <w:tc>
          <w:tcPr>
            <w:tcW w:w="5954" w:type="dxa"/>
          </w:tcPr>
          <w:p w:rsidR="0005595C" w:rsidRPr="001E3184" w:rsidRDefault="0005595C" w:rsidP="0005595C">
            <w:pPr>
              <w:rPr>
                <w:sz w:val="20"/>
                <w:szCs w:val="20"/>
              </w:rPr>
            </w:pPr>
            <w:r w:rsidRPr="001E3184">
              <w:rPr>
                <w:sz w:val="20"/>
                <w:szCs w:val="20"/>
              </w:rPr>
              <w:t>ЗПД – задача профессиональной деятельности</w:t>
            </w:r>
          </w:p>
          <w:p w:rsidR="00C87FD8" w:rsidRPr="001E3184" w:rsidRDefault="00285DD6" w:rsidP="00E67582">
            <w:pPr>
              <w:rPr>
                <w:sz w:val="20"/>
                <w:szCs w:val="20"/>
              </w:rPr>
            </w:pPr>
            <w:r w:rsidRPr="001E3184">
              <w:rPr>
                <w:i/>
                <w:sz w:val="20"/>
                <w:szCs w:val="20"/>
              </w:rPr>
              <w:t>(возможно сопряжение с ПКО, ПКР –профессиональн</w:t>
            </w:r>
            <w:r w:rsidR="00E67582">
              <w:rPr>
                <w:i/>
                <w:sz w:val="20"/>
                <w:szCs w:val="20"/>
              </w:rPr>
              <w:t>ыми</w:t>
            </w:r>
            <w:r w:rsidRPr="001E3184">
              <w:rPr>
                <w:i/>
                <w:sz w:val="20"/>
                <w:szCs w:val="20"/>
              </w:rPr>
              <w:t xml:space="preserve"> компетенци</w:t>
            </w:r>
            <w:r w:rsidR="00E67582">
              <w:rPr>
                <w:i/>
                <w:sz w:val="20"/>
                <w:szCs w:val="20"/>
              </w:rPr>
              <w:t>ями</w:t>
            </w:r>
            <w:r w:rsidRPr="001E3184">
              <w:rPr>
                <w:i/>
                <w:sz w:val="20"/>
                <w:szCs w:val="20"/>
              </w:rPr>
              <w:t>)</w:t>
            </w:r>
          </w:p>
        </w:tc>
      </w:tr>
      <w:tr w:rsidR="00C87FD8" w:rsidTr="004D0C84">
        <w:tc>
          <w:tcPr>
            <w:tcW w:w="4077" w:type="dxa"/>
          </w:tcPr>
          <w:p w:rsidR="0005595C" w:rsidRPr="001E3184" w:rsidRDefault="0005595C" w:rsidP="0005595C">
            <w:pPr>
              <w:rPr>
                <w:sz w:val="20"/>
                <w:szCs w:val="20"/>
              </w:rPr>
            </w:pPr>
            <w:r w:rsidRPr="001E3184">
              <w:rPr>
                <w:sz w:val="20"/>
                <w:szCs w:val="20"/>
              </w:rPr>
              <w:t xml:space="preserve">ТД – </w:t>
            </w:r>
            <w:r w:rsidR="00E67582">
              <w:rPr>
                <w:sz w:val="20"/>
                <w:szCs w:val="20"/>
              </w:rPr>
              <w:t xml:space="preserve">указывается </w:t>
            </w:r>
            <w:r w:rsidRPr="001E3184">
              <w:rPr>
                <w:sz w:val="20"/>
                <w:szCs w:val="20"/>
              </w:rPr>
              <w:t>весь перечень «трудовых действий» из соответствующей ТФ</w:t>
            </w:r>
          </w:p>
          <w:p w:rsidR="00C87FD8" w:rsidRPr="001E3184" w:rsidRDefault="00C87FD8" w:rsidP="0005595C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595C" w:rsidRPr="001E3184" w:rsidRDefault="00787BB5" w:rsidP="0005595C">
            <w:pPr>
              <w:rPr>
                <w:sz w:val="20"/>
                <w:szCs w:val="20"/>
              </w:rPr>
            </w:pPr>
            <w:r w:rsidRPr="001E3184">
              <w:rPr>
                <w:sz w:val="20"/>
                <w:szCs w:val="20"/>
              </w:rPr>
              <w:t>ПК</w:t>
            </w:r>
            <w:r w:rsidR="0005595C" w:rsidRPr="001E3184">
              <w:rPr>
                <w:sz w:val="20"/>
                <w:szCs w:val="20"/>
              </w:rPr>
              <w:t xml:space="preserve"> - коды и наименования </w:t>
            </w:r>
            <w:r w:rsidRPr="001E3184">
              <w:rPr>
                <w:sz w:val="20"/>
                <w:szCs w:val="20"/>
              </w:rPr>
              <w:t xml:space="preserve">обязательных и рекомендуемых профессиональных </w:t>
            </w:r>
            <w:r w:rsidR="0005595C" w:rsidRPr="001E3184">
              <w:rPr>
                <w:sz w:val="20"/>
                <w:szCs w:val="20"/>
              </w:rPr>
              <w:t>компетенций, необходимых для решения именно указанной задачи</w:t>
            </w:r>
          </w:p>
          <w:p w:rsidR="00C87FD8" w:rsidRPr="001E3184" w:rsidRDefault="00285DD6" w:rsidP="00285DD6">
            <w:pPr>
              <w:rPr>
                <w:sz w:val="20"/>
                <w:szCs w:val="20"/>
              </w:rPr>
            </w:pPr>
            <w:r w:rsidRPr="001E3184">
              <w:rPr>
                <w:i/>
                <w:sz w:val="20"/>
                <w:szCs w:val="20"/>
              </w:rPr>
              <w:t>(возможно сопряжение с ИД  –индикаторами достижения профессиональной компетенцией)</w:t>
            </w:r>
          </w:p>
        </w:tc>
      </w:tr>
      <w:tr w:rsidR="00C87FD8" w:rsidTr="004D0C84">
        <w:tc>
          <w:tcPr>
            <w:tcW w:w="4077" w:type="dxa"/>
          </w:tcPr>
          <w:p w:rsidR="0005595C" w:rsidRPr="001E3184" w:rsidRDefault="0005595C" w:rsidP="0005595C">
            <w:pPr>
              <w:rPr>
                <w:sz w:val="20"/>
                <w:szCs w:val="20"/>
              </w:rPr>
            </w:pPr>
            <w:r w:rsidRPr="001E3184">
              <w:rPr>
                <w:sz w:val="20"/>
                <w:szCs w:val="20"/>
              </w:rPr>
              <w:t xml:space="preserve">НУ – </w:t>
            </w:r>
            <w:r w:rsidR="00E67582">
              <w:rPr>
                <w:sz w:val="20"/>
                <w:szCs w:val="20"/>
              </w:rPr>
              <w:t>указывается</w:t>
            </w:r>
            <w:r w:rsidR="00E67582" w:rsidRPr="001E3184">
              <w:rPr>
                <w:sz w:val="20"/>
                <w:szCs w:val="20"/>
              </w:rPr>
              <w:t xml:space="preserve"> </w:t>
            </w:r>
            <w:r w:rsidRPr="001E3184">
              <w:rPr>
                <w:sz w:val="20"/>
                <w:szCs w:val="20"/>
              </w:rPr>
              <w:t>весь перечень «необходимых умений» из соответствующей ТФ</w:t>
            </w:r>
          </w:p>
          <w:p w:rsidR="00C87FD8" w:rsidRPr="001E3184" w:rsidRDefault="00C87FD8" w:rsidP="0005595C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C87FD8" w:rsidRPr="001E3184" w:rsidRDefault="0005595C" w:rsidP="004D0C84">
            <w:pPr>
              <w:rPr>
                <w:sz w:val="20"/>
                <w:szCs w:val="20"/>
              </w:rPr>
            </w:pPr>
            <w:r w:rsidRPr="001E3184">
              <w:rPr>
                <w:sz w:val="20"/>
                <w:szCs w:val="20"/>
              </w:rPr>
              <w:t>ИД - коды и наименования индикаторов достижения профессиональной компетенции соответствующих данной позиции ПС</w:t>
            </w:r>
          </w:p>
        </w:tc>
      </w:tr>
      <w:tr w:rsidR="00C87FD8" w:rsidTr="004D0C84">
        <w:tc>
          <w:tcPr>
            <w:tcW w:w="4077" w:type="dxa"/>
          </w:tcPr>
          <w:p w:rsidR="0005595C" w:rsidRPr="001E3184" w:rsidRDefault="0005595C" w:rsidP="0005595C">
            <w:pPr>
              <w:rPr>
                <w:sz w:val="20"/>
                <w:szCs w:val="20"/>
              </w:rPr>
            </w:pPr>
            <w:r w:rsidRPr="001E3184">
              <w:rPr>
                <w:sz w:val="20"/>
                <w:szCs w:val="20"/>
              </w:rPr>
              <w:t xml:space="preserve">НЗ  – </w:t>
            </w:r>
            <w:r w:rsidR="00E67582">
              <w:rPr>
                <w:sz w:val="20"/>
                <w:szCs w:val="20"/>
              </w:rPr>
              <w:t>указывается</w:t>
            </w:r>
            <w:r w:rsidR="00E67582" w:rsidRPr="001E3184">
              <w:rPr>
                <w:sz w:val="20"/>
                <w:szCs w:val="20"/>
              </w:rPr>
              <w:t xml:space="preserve"> </w:t>
            </w:r>
            <w:r w:rsidRPr="001E3184">
              <w:rPr>
                <w:sz w:val="20"/>
                <w:szCs w:val="20"/>
              </w:rPr>
              <w:t>весь перечень «необходимых знаний» из соответствующей ТФ</w:t>
            </w:r>
          </w:p>
          <w:p w:rsidR="00C87FD8" w:rsidRPr="001E3184" w:rsidRDefault="00C87FD8" w:rsidP="0005595C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595C" w:rsidRPr="001E3184" w:rsidRDefault="0005595C" w:rsidP="0005595C">
            <w:pPr>
              <w:rPr>
                <w:sz w:val="20"/>
                <w:szCs w:val="20"/>
              </w:rPr>
            </w:pPr>
            <w:r w:rsidRPr="001E3184">
              <w:rPr>
                <w:sz w:val="20"/>
                <w:szCs w:val="20"/>
              </w:rPr>
              <w:t>ИД - коды и наименования индикаторов достижения профессиональной компетенции соответствующих данной позиции ПС</w:t>
            </w:r>
          </w:p>
          <w:p w:rsidR="00C87FD8" w:rsidRPr="001E3184" w:rsidRDefault="00C87FD8" w:rsidP="0005595C">
            <w:pPr>
              <w:rPr>
                <w:sz w:val="20"/>
                <w:szCs w:val="20"/>
              </w:rPr>
            </w:pPr>
          </w:p>
        </w:tc>
      </w:tr>
    </w:tbl>
    <w:p w:rsidR="00C87FD8" w:rsidRDefault="00C87FD8" w:rsidP="00F821CA">
      <w:pPr>
        <w:jc w:val="both"/>
      </w:pPr>
    </w:p>
    <w:p w:rsidR="003A3096" w:rsidRDefault="005F3E97" w:rsidP="005F3E97">
      <w:pPr>
        <w:ind w:firstLine="708"/>
        <w:jc w:val="both"/>
      </w:pPr>
      <w:r>
        <w:t xml:space="preserve">Если какой-либо позиции профессионального стандарта не установлено соответствие показателю результатов освоения образовательной программы, то необходимо </w:t>
      </w:r>
      <w:r w:rsidR="00E67582">
        <w:t xml:space="preserve">указать «не учтено» и </w:t>
      </w:r>
      <w:r>
        <w:t>дать краткое пояснение в соответствующей позиции (</w:t>
      </w:r>
      <w:r w:rsidRPr="002B18F5">
        <w:t>например, не соответствует области, задачи, профилю, уровню технологий, устарел</w:t>
      </w:r>
      <w:r w:rsidR="00E67582" w:rsidRPr="002B18F5">
        <w:t>, не является обязательным</w:t>
      </w:r>
      <w:r w:rsidRPr="002B18F5">
        <w:t xml:space="preserve"> и т.д.</w:t>
      </w:r>
      <w:r>
        <w:t>).</w:t>
      </w:r>
    </w:p>
    <w:p w:rsidR="003A1EAD" w:rsidRDefault="003A1EAD" w:rsidP="005F3E97">
      <w:pPr>
        <w:ind w:firstLine="708"/>
        <w:jc w:val="both"/>
      </w:pPr>
      <w:r>
        <w:lastRenderedPageBreak/>
        <w:t>Если какому-либо показателю результатов освоения образовательной программы не установлено соответствие позиции профессионального стандарта, то необходимо добавить дополнительную строку.</w:t>
      </w:r>
    </w:p>
    <w:p w:rsidR="00474E1C" w:rsidRPr="00703810" w:rsidRDefault="00703810" w:rsidP="00F821CA">
      <w:pPr>
        <w:jc w:val="both"/>
      </w:pPr>
      <w:r w:rsidRPr="00703810">
        <w:t xml:space="preserve">  </w:t>
      </w:r>
      <w:r w:rsidR="003A3096">
        <w:tab/>
      </w:r>
      <w:r w:rsidR="00547383">
        <w:t>Аналогичные таблицы формируются по каждому профессиональному стандарту, положения которого использованы при формировании планируемых результатов освоения образовательной программы.</w:t>
      </w:r>
    </w:p>
    <w:p w:rsidR="00A40A78" w:rsidRDefault="00A40A78" w:rsidP="00A40A78">
      <w:pPr>
        <w:ind w:firstLine="708"/>
      </w:pPr>
      <w:r w:rsidRPr="0018164A">
        <w:t xml:space="preserve">В случае отсутствия профессиональных стандартов </w:t>
      </w:r>
      <w:r w:rsidR="00677A31">
        <w:t>могут</w:t>
      </w:r>
      <w:r w:rsidRPr="0018164A">
        <w:t xml:space="preserve"> быть использован</w:t>
      </w:r>
      <w:r w:rsidR="00677A31">
        <w:t>ы</w:t>
      </w:r>
      <w:r w:rsidRPr="0018164A">
        <w:t>:</w:t>
      </w:r>
    </w:p>
    <w:p w:rsidR="00677A31" w:rsidRDefault="00677A31" w:rsidP="00677A31">
      <w:pPr>
        <w:pStyle w:val="af"/>
        <w:numPr>
          <w:ilvl w:val="0"/>
          <w:numId w:val="24"/>
        </w:numPr>
        <w:spacing w:after="2" w:line="255" w:lineRule="auto"/>
        <w:ind w:right="-58"/>
      </w:pPr>
      <w:r w:rsidRPr="0088604F">
        <w:t>квалификационны</w:t>
      </w:r>
      <w:r>
        <w:t>е</w:t>
      </w:r>
      <w:r w:rsidRPr="0088604F">
        <w:t xml:space="preserve"> требовани</w:t>
      </w:r>
      <w:r>
        <w:t>я</w:t>
      </w:r>
      <w:r w:rsidRPr="0088604F">
        <w:t>, установленны</w:t>
      </w:r>
      <w:r>
        <w:t>е</w:t>
      </w:r>
      <w:r w:rsidRPr="0088604F">
        <w:t xml:space="preserve"> федеральными законами или другими нормативными правовыми актами,</w:t>
      </w:r>
    </w:p>
    <w:p w:rsidR="00677A31" w:rsidRPr="0018164A" w:rsidRDefault="00677A31" w:rsidP="00677A31">
      <w:pPr>
        <w:pStyle w:val="af"/>
        <w:numPr>
          <w:ilvl w:val="0"/>
          <w:numId w:val="24"/>
        </w:numPr>
      </w:pPr>
      <w:r w:rsidRPr="0088604F">
        <w:t>требовани</w:t>
      </w:r>
      <w:r>
        <w:t>я</w:t>
      </w:r>
      <w:r w:rsidRPr="0088604F">
        <w:t xml:space="preserve"> федерального (регионального, местного) рынка труда, зафиксированных в официальных документах объединений работодателей, советов по профессиональным квалификациям, профессиональных сообществ</w:t>
      </w:r>
      <w:r>
        <w:t>.</w:t>
      </w:r>
    </w:p>
    <w:p w:rsidR="00A40A78" w:rsidRPr="00D24AAD" w:rsidRDefault="00A40A78" w:rsidP="00A40A78">
      <w:pPr>
        <w:ind w:firstLine="708"/>
        <w:jc w:val="both"/>
      </w:pPr>
      <w:r w:rsidRPr="00D24AAD">
        <w:t>Для установления такого соответствия должны быть приведены ссылки на документы, содержащие указанные требования.</w:t>
      </w:r>
    </w:p>
    <w:p w:rsidR="002B178D" w:rsidRDefault="002B178D" w:rsidP="00F821CA">
      <w:pPr>
        <w:jc w:val="both"/>
      </w:pPr>
    </w:p>
    <w:p w:rsidR="002B178D" w:rsidRDefault="00A40A78" w:rsidP="00186C3E">
      <w:pPr>
        <w:ind w:firstLine="708"/>
        <w:jc w:val="both"/>
      </w:pPr>
      <w:r w:rsidRPr="00931701">
        <w:rPr>
          <w:b/>
        </w:rPr>
        <w:t>Приложение 10.</w:t>
      </w:r>
      <w:r w:rsidR="005462CA">
        <w:t xml:space="preserve"> </w:t>
      </w:r>
    </w:p>
    <w:p w:rsidR="002B178D" w:rsidRPr="003A3096" w:rsidRDefault="002B178D" w:rsidP="002B178D">
      <w:pPr>
        <w:ind w:firstLine="708"/>
        <w:jc w:val="both"/>
      </w:pPr>
      <w:r w:rsidRPr="00E74225">
        <w:t xml:space="preserve">Документ оформляется в формате </w:t>
      </w:r>
      <w:r w:rsidRPr="00E74225">
        <w:rPr>
          <w:lang w:val="en-US"/>
        </w:rPr>
        <w:t>WORD</w:t>
      </w:r>
      <w:r w:rsidRPr="00E74225">
        <w:t>.</w:t>
      </w:r>
      <w:r>
        <w:t xml:space="preserve"> Разметка страницы – «альбомная ориентация».</w:t>
      </w:r>
    </w:p>
    <w:p w:rsidR="002B178D" w:rsidRPr="00E74225" w:rsidRDefault="002B178D" w:rsidP="002B178D">
      <w:pPr>
        <w:ind w:firstLine="708"/>
        <w:jc w:val="both"/>
      </w:pPr>
      <w:r w:rsidRPr="00E74225">
        <w:t>Данные приводятся в форме таблиц</w:t>
      </w:r>
      <w:r>
        <w:t>ы</w:t>
      </w:r>
      <w:r w:rsidR="00A62BC4">
        <w:t xml:space="preserve"> 10.1</w:t>
      </w:r>
      <w:r w:rsidRPr="00E74225">
        <w:t>.</w:t>
      </w:r>
    </w:p>
    <w:p w:rsidR="00044FCB" w:rsidRDefault="00044FCB" w:rsidP="002B178D">
      <w:pPr>
        <w:ind w:firstLine="708"/>
        <w:jc w:val="both"/>
      </w:pPr>
    </w:p>
    <w:p w:rsidR="002B178D" w:rsidRDefault="002B178D" w:rsidP="002B178D">
      <w:pPr>
        <w:ind w:firstLine="708"/>
        <w:jc w:val="both"/>
        <w:rPr>
          <w:color w:val="FF0000"/>
        </w:rPr>
      </w:pPr>
      <w:r>
        <w:t>Таблица 10.1. Определение</w:t>
      </w:r>
      <w:r w:rsidRPr="009736B8">
        <w:t xml:space="preserve"> </w:t>
      </w:r>
      <w:r w:rsidRPr="009340B1">
        <w:t>трудовых действий (трудовых функций) сопрягаемых профессиональных стандартов</w:t>
      </w:r>
      <w:r>
        <w:t xml:space="preserve">, учтенных в структуре учебного плана </w:t>
      </w:r>
      <w:r w:rsidRPr="001A4E2A">
        <w:t>в виде профессиональных компетенций</w:t>
      </w:r>
      <w:r>
        <w:t xml:space="preserve"> в разрезе дисциплин (модулей), практик.</w:t>
      </w:r>
    </w:p>
    <w:tbl>
      <w:tblPr>
        <w:tblStyle w:val="af4"/>
        <w:tblW w:w="9931" w:type="dxa"/>
        <w:tblLayout w:type="fixed"/>
        <w:tblLook w:val="04A0" w:firstRow="1" w:lastRow="0" w:firstColumn="1" w:lastColumn="0" w:noHBand="0" w:noVBand="1"/>
      </w:tblPr>
      <w:tblGrid>
        <w:gridCol w:w="803"/>
        <w:gridCol w:w="4692"/>
        <w:gridCol w:w="992"/>
        <w:gridCol w:w="3444"/>
      </w:tblGrid>
      <w:tr w:rsidR="002D6B01" w:rsidRPr="00C87FD8" w:rsidTr="002D6B01">
        <w:tc>
          <w:tcPr>
            <w:tcW w:w="5495" w:type="dxa"/>
            <w:gridSpan w:val="2"/>
          </w:tcPr>
          <w:p w:rsidR="002D6B01" w:rsidRPr="009F0445" w:rsidRDefault="002D6B01" w:rsidP="00E74225">
            <w:pPr>
              <w:jc w:val="center"/>
              <w:rPr>
                <w:sz w:val="20"/>
                <w:szCs w:val="20"/>
              </w:rPr>
            </w:pPr>
            <w:r w:rsidRPr="009F0445">
              <w:rPr>
                <w:sz w:val="20"/>
                <w:szCs w:val="20"/>
              </w:rPr>
              <w:t>Положения профессиональных стандартов</w:t>
            </w:r>
          </w:p>
        </w:tc>
        <w:tc>
          <w:tcPr>
            <w:tcW w:w="4436" w:type="dxa"/>
            <w:gridSpan w:val="2"/>
          </w:tcPr>
          <w:p w:rsidR="002D6B01" w:rsidRPr="009F0445" w:rsidRDefault="002D6B01" w:rsidP="00E74225">
            <w:pPr>
              <w:jc w:val="center"/>
              <w:rPr>
                <w:sz w:val="20"/>
                <w:szCs w:val="20"/>
              </w:rPr>
            </w:pPr>
            <w:r w:rsidRPr="009F0445">
              <w:rPr>
                <w:sz w:val="20"/>
                <w:szCs w:val="20"/>
              </w:rPr>
              <w:t xml:space="preserve">Перечень дисциплин (модулей), практик УП, обеспечивающих формирование профессиональных компетенций, </w:t>
            </w:r>
            <w:r>
              <w:rPr>
                <w:sz w:val="20"/>
                <w:szCs w:val="20"/>
              </w:rPr>
              <w:t xml:space="preserve">непосредственно </w:t>
            </w:r>
            <w:r w:rsidRPr="009F0445">
              <w:rPr>
                <w:sz w:val="20"/>
                <w:szCs w:val="20"/>
              </w:rPr>
              <w:t xml:space="preserve">соответствующих трудовым действиям (трудовым функциям) профессиональных стандартов </w:t>
            </w:r>
          </w:p>
          <w:p w:rsidR="002D6B01" w:rsidRPr="009F0445" w:rsidRDefault="002D6B01" w:rsidP="00E74225">
            <w:pPr>
              <w:jc w:val="center"/>
              <w:rPr>
                <w:sz w:val="20"/>
                <w:szCs w:val="20"/>
              </w:rPr>
            </w:pPr>
          </w:p>
        </w:tc>
      </w:tr>
      <w:tr w:rsidR="00D03A0D" w:rsidRPr="00C87FD8" w:rsidTr="002D6B01">
        <w:tc>
          <w:tcPr>
            <w:tcW w:w="9931" w:type="dxa"/>
            <w:gridSpan w:val="4"/>
          </w:tcPr>
          <w:p w:rsidR="00D03A0D" w:rsidRPr="00C87FD8" w:rsidRDefault="00D03A0D" w:rsidP="00E742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 код ______ «________________________________________________________________________»</w:t>
            </w:r>
          </w:p>
        </w:tc>
      </w:tr>
      <w:tr w:rsidR="002D6B01" w:rsidRPr="00C87FD8" w:rsidTr="002D6B01">
        <w:tc>
          <w:tcPr>
            <w:tcW w:w="803" w:type="dxa"/>
          </w:tcPr>
          <w:p w:rsidR="002D6B01" w:rsidRPr="00D03A0D" w:rsidRDefault="002D6B01" w:rsidP="009F0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D03A0D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-ца </w:t>
            </w:r>
            <w:r w:rsidRPr="00D03A0D">
              <w:rPr>
                <w:sz w:val="20"/>
                <w:szCs w:val="20"/>
              </w:rPr>
              <w:t>ПС</w:t>
            </w:r>
          </w:p>
        </w:tc>
        <w:tc>
          <w:tcPr>
            <w:tcW w:w="4692" w:type="dxa"/>
          </w:tcPr>
          <w:p w:rsidR="002D6B01" w:rsidRPr="00C87FD8" w:rsidRDefault="002D6B01" w:rsidP="009F0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и наименование единицы профессионального стандарта</w:t>
            </w:r>
          </w:p>
        </w:tc>
        <w:tc>
          <w:tcPr>
            <w:tcW w:w="992" w:type="dxa"/>
          </w:tcPr>
          <w:p w:rsidR="002D6B01" w:rsidRPr="00D03A0D" w:rsidRDefault="002D6B01" w:rsidP="00D03A0D">
            <w:pPr>
              <w:rPr>
                <w:sz w:val="20"/>
                <w:szCs w:val="20"/>
              </w:rPr>
            </w:pPr>
            <w:r w:rsidRPr="00D03A0D">
              <w:rPr>
                <w:sz w:val="20"/>
                <w:szCs w:val="20"/>
              </w:rPr>
              <w:t>индекс</w:t>
            </w:r>
          </w:p>
        </w:tc>
        <w:tc>
          <w:tcPr>
            <w:tcW w:w="3444" w:type="dxa"/>
          </w:tcPr>
          <w:p w:rsidR="002D6B01" w:rsidRPr="00C87FD8" w:rsidRDefault="002D6B01" w:rsidP="00D03A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дисциплины (модуля), практики</w:t>
            </w:r>
          </w:p>
        </w:tc>
      </w:tr>
      <w:tr w:rsidR="002D6B01" w:rsidRPr="00C87FD8" w:rsidTr="002D6B01">
        <w:tc>
          <w:tcPr>
            <w:tcW w:w="803" w:type="dxa"/>
          </w:tcPr>
          <w:p w:rsidR="002D6B01" w:rsidRPr="00D03A0D" w:rsidRDefault="002D6B01" w:rsidP="00D03A0D">
            <w:pPr>
              <w:rPr>
                <w:sz w:val="20"/>
                <w:szCs w:val="20"/>
              </w:rPr>
            </w:pPr>
            <w:r w:rsidRPr="00D03A0D">
              <w:rPr>
                <w:sz w:val="20"/>
                <w:szCs w:val="20"/>
              </w:rPr>
              <w:t>ОТФ</w:t>
            </w:r>
          </w:p>
        </w:tc>
        <w:tc>
          <w:tcPr>
            <w:tcW w:w="4692" w:type="dxa"/>
          </w:tcPr>
          <w:p w:rsidR="002D6B01" w:rsidRPr="00285DD6" w:rsidRDefault="002D6B01" w:rsidP="00D03A0D">
            <w:pPr>
              <w:rPr>
                <w:sz w:val="20"/>
                <w:szCs w:val="20"/>
              </w:rPr>
            </w:pPr>
            <w:r w:rsidRPr="00285DD6">
              <w:rPr>
                <w:sz w:val="20"/>
                <w:szCs w:val="20"/>
              </w:rPr>
              <w:t>B ____________________</w:t>
            </w:r>
          </w:p>
        </w:tc>
        <w:tc>
          <w:tcPr>
            <w:tcW w:w="992" w:type="dxa"/>
          </w:tcPr>
          <w:p w:rsidR="002D6B01" w:rsidRPr="001E3184" w:rsidRDefault="002D6B01" w:rsidP="002D6B01">
            <w:pPr>
              <w:ind w:hanging="44"/>
              <w:rPr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2D6B01" w:rsidRPr="00C87FD8" w:rsidRDefault="002D6B01" w:rsidP="00D03A0D">
            <w:pPr>
              <w:rPr>
                <w:sz w:val="20"/>
                <w:szCs w:val="20"/>
              </w:rPr>
            </w:pPr>
          </w:p>
        </w:tc>
      </w:tr>
      <w:tr w:rsidR="002D6B01" w:rsidRPr="00C87FD8" w:rsidTr="002D6B01">
        <w:tc>
          <w:tcPr>
            <w:tcW w:w="803" w:type="dxa"/>
          </w:tcPr>
          <w:p w:rsidR="002D6B01" w:rsidRPr="00D03A0D" w:rsidRDefault="002D6B01" w:rsidP="00D03A0D">
            <w:pPr>
              <w:rPr>
                <w:sz w:val="20"/>
                <w:szCs w:val="20"/>
              </w:rPr>
            </w:pPr>
            <w:r w:rsidRPr="00D03A0D">
              <w:rPr>
                <w:sz w:val="20"/>
                <w:szCs w:val="20"/>
              </w:rPr>
              <w:t>ТФ</w:t>
            </w:r>
          </w:p>
        </w:tc>
        <w:tc>
          <w:tcPr>
            <w:tcW w:w="4692" w:type="dxa"/>
          </w:tcPr>
          <w:p w:rsidR="002D6B01" w:rsidRPr="00285DD6" w:rsidRDefault="002D6B01" w:rsidP="00D03A0D">
            <w:pPr>
              <w:rPr>
                <w:sz w:val="20"/>
                <w:szCs w:val="20"/>
              </w:rPr>
            </w:pPr>
            <w:r w:rsidRPr="00285DD6">
              <w:rPr>
                <w:sz w:val="20"/>
                <w:szCs w:val="20"/>
              </w:rPr>
              <w:t>B/01.6 ________________</w:t>
            </w:r>
          </w:p>
        </w:tc>
        <w:tc>
          <w:tcPr>
            <w:tcW w:w="992" w:type="dxa"/>
          </w:tcPr>
          <w:p w:rsidR="002D6B01" w:rsidRPr="001E3184" w:rsidRDefault="002D6B01" w:rsidP="00D03A0D">
            <w:pPr>
              <w:rPr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2D6B01" w:rsidRPr="00C87FD8" w:rsidRDefault="002D6B01" w:rsidP="00D03A0D">
            <w:pPr>
              <w:rPr>
                <w:sz w:val="20"/>
                <w:szCs w:val="20"/>
              </w:rPr>
            </w:pPr>
          </w:p>
        </w:tc>
      </w:tr>
      <w:tr w:rsidR="002D6B01" w:rsidRPr="00C87FD8" w:rsidTr="002D6B01">
        <w:tc>
          <w:tcPr>
            <w:tcW w:w="803" w:type="dxa"/>
          </w:tcPr>
          <w:p w:rsidR="002D6B01" w:rsidRPr="00D03A0D" w:rsidRDefault="002D6B01" w:rsidP="00D03A0D">
            <w:pPr>
              <w:rPr>
                <w:sz w:val="20"/>
                <w:szCs w:val="20"/>
              </w:rPr>
            </w:pPr>
            <w:r w:rsidRPr="00D03A0D">
              <w:rPr>
                <w:sz w:val="20"/>
                <w:szCs w:val="20"/>
              </w:rPr>
              <w:t>ТД</w:t>
            </w:r>
          </w:p>
        </w:tc>
        <w:tc>
          <w:tcPr>
            <w:tcW w:w="4692" w:type="dxa"/>
          </w:tcPr>
          <w:p w:rsidR="002D6B01" w:rsidRPr="00285DD6" w:rsidRDefault="002D6B01" w:rsidP="00D03A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</w:p>
        </w:tc>
        <w:tc>
          <w:tcPr>
            <w:tcW w:w="992" w:type="dxa"/>
          </w:tcPr>
          <w:p w:rsidR="002D6B01" w:rsidRPr="001E3184" w:rsidRDefault="002D6B01" w:rsidP="00D03A0D">
            <w:pPr>
              <w:rPr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2D6B01" w:rsidRPr="00C87FD8" w:rsidRDefault="002D6B01" w:rsidP="00D03A0D">
            <w:pPr>
              <w:rPr>
                <w:sz w:val="20"/>
                <w:szCs w:val="20"/>
              </w:rPr>
            </w:pPr>
          </w:p>
        </w:tc>
      </w:tr>
      <w:tr w:rsidR="002D6B01" w:rsidRPr="00C87FD8" w:rsidTr="002D6B01">
        <w:tc>
          <w:tcPr>
            <w:tcW w:w="803" w:type="dxa"/>
          </w:tcPr>
          <w:p w:rsidR="002D6B01" w:rsidRPr="00D03A0D" w:rsidRDefault="002D6B01" w:rsidP="00D03A0D">
            <w:pPr>
              <w:rPr>
                <w:sz w:val="20"/>
                <w:szCs w:val="20"/>
              </w:rPr>
            </w:pPr>
            <w:r w:rsidRPr="00D03A0D">
              <w:rPr>
                <w:sz w:val="20"/>
                <w:szCs w:val="20"/>
              </w:rPr>
              <w:t>ТД</w:t>
            </w:r>
          </w:p>
        </w:tc>
        <w:tc>
          <w:tcPr>
            <w:tcW w:w="4692" w:type="dxa"/>
          </w:tcPr>
          <w:p w:rsidR="002D6B01" w:rsidRPr="00285DD6" w:rsidRDefault="002D6B01" w:rsidP="00D03A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</w:p>
        </w:tc>
        <w:tc>
          <w:tcPr>
            <w:tcW w:w="992" w:type="dxa"/>
          </w:tcPr>
          <w:p w:rsidR="002D6B01" w:rsidRPr="001E3184" w:rsidRDefault="002D6B01" w:rsidP="00D03A0D">
            <w:pPr>
              <w:rPr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2D6B01" w:rsidRPr="00C87FD8" w:rsidRDefault="002D6B01" w:rsidP="00D03A0D">
            <w:pPr>
              <w:rPr>
                <w:sz w:val="20"/>
                <w:szCs w:val="20"/>
              </w:rPr>
            </w:pPr>
          </w:p>
        </w:tc>
      </w:tr>
      <w:tr w:rsidR="002D6B01" w:rsidRPr="00C87FD8" w:rsidTr="002D6B01">
        <w:tc>
          <w:tcPr>
            <w:tcW w:w="803" w:type="dxa"/>
          </w:tcPr>
          <w:p w:rsidR="002D6B01" w:rsidRPr="00D03A0D" w:rsidRDefault="002D6B01" w:rsidP="00D03A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ТД</w:t>
            </w:r>
          </w:p>
        </w:tc>
        <w:tc>
          <w:tcPr>
            <w:tcW w:w="4692" w:type="dxa"/>
          </w:tcPr>
          <w:p w:rsidR="002D6B01" w:rsidRPr="00285DD6" w:rsidRDefault="002D6B01" w:rsidP="00D03A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</w:p>
        </w:tc>
        <w:tc>
          <w:tcPr>
            <w:tcW w:w="992" w:type="dxa"/>
          </w:tcPr>
          <w:p w:rsidR="002D6B01" w:rsidRPr="001E3184" w:rsidRDefault="002D6B01" w:rsidP="00D03A0D">
            <w:pPr>
              <w:rPr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2D6B01" w:rsidRPr="00C87FD8" w:rsidRDefault="002D6B01" w:rsidP="00D03A0D">
            <w:pPr>
              <w:rPr>
                <w:sz w:val="20"/>
                <w:szCs w:val="20"/>
              </w:rPr>
            </w:pPr>
          </w:p>
        </w:tc>
      </w:tr>
      <w:tr w:rsidR="002D6B01" w:rsidRPr="00C87FD8" w:rsidTr="002D6B01">
        <w:tc>
          <w:tcPr>
            <w:tcW w:w="803" w:type="dxa"/>
          </w:tcPr>
          <w:p w:rsidR="002D6B01" w:rsidRPr="00D03A0D" w:rsidRDefault="002D6B01" w:rsidP="00844710">
            <w:pPr>
              <w:rPr>
                <w:sz w:val="20"/>
                <w:szCs w:val="20"/>
              </w:rPr>
            </w:pPr>
            <w:r w:rsidRPr="00D03A0D">
              <w:rPr>
                <w:sz w:val="20"/>
                <w:szCs w:val="20"/>
              </w:rPr>
              <w:t>ТФ</w:t>
            </w:r>
          </w:p>
        </w:tc>
        <w:tc>
          <w:tcPr>
            <w:tcW w:w="4692" w:type="dxa"/>
          </w:tcPr>
          <w:p w:rsidR="002D6B01" w:rsidRPr="00285DD6" w:rsidRDefault="002D6B01" w:rsidP="00844710">
            <w:pPr>
              <w:rPr>
                <w:sz w:val="20"/>
                <w:szCs w:val="20"/>
              </w:rPr>
            </w:pPr>
            <w:r w:rsidRPr="00285DD6">
              <w:rPr>
                <w:sz w:val="20"/>
                <w:szCs w:val="20"/>
              </w:rPr>
              <w:t>B/02.6 ________________</w:t>
            </w:r>
          </w:p>
        </w:tc>
        <w:tc>
          <w:tcPr>
            <w:tcW w:w="992" w:type="dxa"/>
          </w:tcPr>
          <w:p w:rsidR="002D6B01" w:rsidRPr="001E3184" w:rsidRDefault="002D6B01" w:rsidP="00D03A0D">
            <w:pPr>
              <w:rPr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2D6B01" w:rsidRPr="00C87FD8" w:rsidRDefault="002D6B01" w:rsidP="00D03A0D">
            <w:pPr>
              <w:rPr>
                <w:sz w:val="20"/>
                <w:szCs w:val="20"/>
              </w:rPr>
            </w:pPr>
          </w:p>
        </w:tc>
      </w:tr>
      <w:tr w:rsidR="002D6B01" w:rsidRPr="00C87FD8" w:rsidTr="002D6B01">
        <w:tc>
          <w:tcPr>
            <w:tcW w:w="803" w:type="dxa"/>
          </w:tcPr>
          <w:p w:rsidR="002D6B01" w:rsidRPr="00D03A0D" w:rsidRDefault="002D6B01" w:rsidP="00844710">
            <w:pPr>
              <w:rPr>
                <w:sz w:val="20"/>
                <w:szCs w:val="20"/>
              </w:rPr>
            </w:pPr>
            <w:r w:rsidRPr="00D03A0D">
              <w:rPr>
                <w:sz w:val="20"/>
                <w:szCs w:val="20"/>
              </w:rPr>
              <w:t>ТД</w:t>
            </w:r>
          </w:p>
        </w:tc>
        <w:tc>
          <w:tcPr>
            <w:tcW w:w="4692" w:type="dxa"/>
          </w:tcPr>
          <w:p w:rsidR="002D6B01" w:rsidRPr="00285DD6" w:rsidRDefault="002D6B01" w:rsidP="0084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</w:p>
        </w:tc>
        <w:tc>
          <w:tcPr>
            <w:tcW w:w="992" w:type="dxa"/>
          </w:tcPr>
          <w:p w:rsidR="002D6B01" w:rsidRPr="001E3184" w:rsidRDefault="002D6B01" w:rsidP="00D03A0D">
            <w:pPr>
              <w:rPr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2D6B01" w:rsidRPr="00C87FD8" w:rsidRDefault="002D6B01" w:rsidP="00D03A0D">
            <w:pPr>
              <w:rPr>
                <w:sz w:val="20"/>
                <w:szCs w:val="20"/>
              </w:rPr>
            </w:pPr>
          </w:p>
        </w:tc>
      </w:tr>
      <w:tr w:rsidR="002D6B01" w:rsidRPr="00C87FD8" w:rsidTr="002D6B01">
        <w:tc>
          <w:tcPr>
            <w:tcW w:w="803" w:type="dxa"/>
          </w:tcPr>
          <w:p w:rsidR="002D6B01" w:rsidRPr="00D03A0D" w:rsidRDefault="002D6B01" w:rsidP="0084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ТД</w:t>
            </w:r>
          </w:p>
        </w:tc>
        <w:tc>
          <w:tcPr>
            <w:tcW w:w="4692" w:type="dxa"/>
          </w:tcPr>
          <w:p w:rsidR="002D6B01" w:rsidRPr="00285DD6" w:rsidRDefault="002D6B01" w:rsidP="0084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</w:p>
        </w:tc>
        <w:tc>
          <w:tcPr>
            <w:tcW w:w="992" w:type="dxa"/>
          </w:tcPr>
          <w:p w:rsidR="002D6B01" w:rsidRPr="001E3184" w:rsidRDefault="002D6B01" w:rsidP="00D03A0D">
            <w:pPr>
              <w:rPr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2D6B01" w:rsidRPr="00C87FD8" w:rsidRDefault="002D6B01" w:rsidP="00D03A0D">
            <w:pPr>
              <w:rPr>
                <w:sz w:val="20"/>
                <w:szCs w:val="20"/>
              </w:rPr>
            </w:pPr>
          </w:p>
        </w:tc>
      </w:tr>
      <w:tr w:rsidR="002D6B01" w:rsidRPr="00C87FD8" w:rsidTr="002D6B01">
        <w:tc>
          <w:tcPr>
            <w:tcW w:w="803" w:type="dxa"/>
          </w:tcPr>
          <w:p w:rsidR="002D6B01" w:rsidRPr="00D03A0D" w:rsidRDefault="002D6B01" w:rsidP="00844710">
            <w:pPr>
              <w:rPr>
                <w:sz w:val="20"/>
                <w:szCs w:val="20"/>
              </w:rPr>
            </w:pPr>
            <w:r w:rsidRPr="00D03A0D">
              <w:rPr>
                <w:sz w:val="20"/>
                <w:szCs w:val="20"/>
              </w:rPr>
              <w:t>ОТФ</w:t>
            </w:r>
          </w:p>
        </w:tc>
        <w:tc>
          <w:tcPr>
            <w:tcW w:w="4692" w:type="dxa"/>
          </w:tcPr>
          <w:p w:rsidR="002D6B01" w:rsidRPr="00285DD6" w:rsidRDefault="002D6B01" w:rsidP="00844710">
            <w:pPr>
              <w:rPr>
                <w:sz w:val="20"/>
                <w:szCs w:val="20"/>
              </w:rPr>
            </w:pPr>
            <w:r w:rsidRPr="00285DD6">
              <w:rPr>
                <w:sz w:val="20"/>
                <w:szCs w:val="20"/>
              </w:rPr>
              <w:t>С _____________________</w:t>
            </w:r>
          </w:p>
        </w:tc>
        <w:tc>
          <w:tcPr>
            <w:tcW w:w="992" w:type="dxa"/>
          </w:tcPr>
          <w:p w:rsidR="002D6B01" w:rsidRPr="001E3184" w:rsidRDefault="002D6B01" w:rsidP="00D03A0D">
            <w:pPr>
              <w:rPr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2D6B01" w:rsidRPr="00C87FD8" w:rsidRDefault="002D6B01" w:rsidP="00D03A0D">
            <w:pPr>
              <w:rPr>
                <w:sz w:val="20"/>
                <w:szCs w:val="20"/>
              </w:rPr>
            </w:pPr>
          </w:p>
        </w:tc>
      </w:tr>
      <w:tr w:rsidR="002D6B01" w:rsidRPr="00C87FD8" w:rsidTr="002D6B01">
        <w:tc>
          <w:tcPr>
            <w:tcW w:w="803" w:type="dxa"/>
          </w:tcPr>
          <w:p w:rsidR="002D6B01" w:rsidRPr="00D03A0D" w:rsidRDefault="002D6B01" w:rsidP="0084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4692" w:type="dxa"/>
          </w:tcPr>
          <w:p w:rsidR="002D6B01" w:rsidRPr="00285DD6" w:rsidRDefault="002D6B01" w:rsidP="0084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……………………………………..</w:t>
            </w:r>
          </w:p>
        </w:tc>
        <w:tc>
          <w:tcPr>
            <w:tcW w:w="992" w:type="dxa"/>
          </w:tcPr>
          <w:p w:rsidR="002D6B01" w:rsidRPr="001E3184" w:rsidRDefault="002D6B01" w:rsidP="00D03A0D">
            <w:pPr>
              <w:rPr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2D6B01" w:rsidRPr="00C87FD8" w:rsidRDefault="002D6B01" w:rsidP="00D03A0D">
            <w:pPr>
              <w:rPr>
                <w:sz w:val="20"/>
                <w:szCs w:val="20"/>
              </w:rPr>
            </w:pPr>
          </w:p>
        </w:tc>
      </w:tr>
    </w:tbl>
    <w:p w:rsidR="001E7E08" w:rsidRPr="00703810" w:rsidRDefault="001E7E08" w:rsidP="001E7E08">
      <w:pPr>
        <w:ind w:firstLine="708"/>
        <w:jc w:val="both"/>
      </w:pPr>
      <w:r>
        <w:t>Аналогичные таблицы формируются по каждому профессиональному стандарту, положения которого использованы при формировании планируемых результатов освоения образовательной программы.</w:t>
      </w:r>
    </w:p>
    <w:p w:rsidR="006806DD" w:rsidRDefault="006806DD" w:rsidP="006806DD">
      <w:pPr>
        <w:jc w:val="both"/>
      </w:pPr>
    </w:p>
    <w:p w:rsidR="00603C9A" w:rsidRPr="00931701" w:rsidRDefault="00A40A78" w:rsidP="00186C3E">
      <w:pPr>
        <w:ind w:firstLine="708"/>
        <w:jc w:val="both"/>
      </w:pPr>
      <w:r w:rsidRPr="00931701">
        <w:rPr>
          <w:b/>
        </w:rPr>
        <w:t>Приложение 11.</w:t>
      </w:r>
      <w:r w:rsidR="00186C3E" w:rsidRPr="00931701">
        <w:t xml:space="preserve"> </w:t>
      </w:r>
    </w:p>
    <w:p w:rsidR="00812CA1" w:rsidRPr="003A3096" w:rsidRDefault="00812CA1" w:rsidP="00812CA1">
      <w:pPr>
        <w:ind w:firstLine="708"/>
        <w:jc w:val="both"/>
      </w:pPr>
      <w:r w:rsidRPr="00E74225">
        <w:t xml:space="preserve">Документ оформляется в формате </w:t>
      </w:r>
      <w:r w:rsidRPr="00E74225">
        <w:rPr>
          <w:lang w:val="en-US"/>
        </w:rPr>
        <w:t>WORD</w:t>
      </w:r>
      <w:r w:rsidRPr="00E74225">
        <w:t>.</w:t>
      </w:r>
      <w:r>
        <w:t xml:space="preserve"> Разметка страницы – «альбомная ориентация».</w:t>
      </w:r>
    </w:p>
    <w:p w:rsidR="00812CA1" w:rsidRPr="00E74225" w:rsidRDefault="00812CA1" w:rsidP="00812CA1">
      <w:pPr>
        <w:ind w:firstLine="708"/>
        <w:jc w:val="both"/>
      </w:pPr>
      <w:r w:rsidRPr="00E74225">
        <w:t>Данные приводятся в форме таблиц</w:t>
      </w:r>
      <w:r>
        <w:t>ы</w:t>
      </w:r>
      <w:r w:rsidR="00A62BC4">
        <w:t xml:space="preserve"> 11.1</w:t>
      </w:r>
      <w:r w:rsidRPr="00E74225">
        <w:t>.</w:t>
      </w:r>
    </w:p>
    <w:p w:rsidR="00812CA1" w:rsidRDefault="00812CA1" w:rsidP="00812CA1">
      <w:pPr>
        <w:ind w:firstLine="708"/>
        <w:jc w:val="both"/>
      </w:pPr>
    </w:p>
    <w:p w:rsidR="009110FF" w:rsidRDefault="009110FF" w:rsidP="00812CA1">
      <w:pPr>
        <w:ind w:firstLine="708"/>
        <w:jc w:val="both"/>
      </w:pPr>
    </w:p>
    <w:p w:rsidR="00812CA1" w:rsidRDefault="00812CA1" w:rsidP="00812CA1">
      <w:pPr>
        <w:ind w:firstLine="708"/>
        <w:jc w:val="both"/>
        <w:rPr>
          <w:color w:val="FF0000"/>
        </w:rPr>
      </w:pPr>
      <w:r>
        <w:lastRenderedPageBreak/>
        <w:t>Таблица 11.1. Определение</w:t>
      </w:r>
      <w:r w:rsidRPr="009736B8">
        <w:t xml:space="preserve"> </w:t>
      </w:r>
      <w:r>
        <w:t xml:space="preserve">положений профессионального стандарта в виде необходимых умений, учтенных в связанных компонентах </w:t>
      </w:r>
      <w:r w:rsidRPr="00E0571E">
        <w:t>запланированны</w:t>
      </w:r>
      <w:r>
        <w:t>х</w:t>
      </w:r>
      <w:r w:rsidRPr="00E0571E">
        <w:t xml:space="preserve"> результат</w:t>
      </w:r>
      <w:r>
        <w:t>ов</w:t>
      </w:r>
      <w:r w:rsidRPr="00E0571E">
        <w:t xml:space="preserve"> освоения образовательной программы в рабочих программах учебных предметов, курсов, дисциплин, модулей, практик</w:t>
      </w:r>
      <w:r>
        <w:t>.</w:t>
      </w:r>
    </w:p>
    <w:tbl>
      <w:tblPr>
        <w:tblStyle w:val="af4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2552"/>
        <w:gridCol w:w="1134"/>
        <w:gridCol w:w="2693"/>
      </w:tblGrid>
      <w:tr w:rsidR="002D6B01" w:rsidRPr="00C87FD8" w:rsidTr="007B68CD">
        <w:tc>
          <w:tcPr>
            <w:tcW w:w="3652" w:type="dxa"/>
            <w:vAlign w:val="center"/>
          </w:tcPr>
          <w:p w:rsidR="002D6B01" w:rsidRDefault="002D6B01" w:rsidP="007E121E">
            <w:pPr>
              <w:jc w:val="center"/>
              <w:rPr>
                <w:sz w:val="20"/>
                <w:szCs w:val="20"/>
              </w:rPr>
            </w:pPr>
            <w:r w:rsidRPr="009F0445">
              <w:rPr>
                <w:sz w:val="20"/>
                <w:szCs w:val="20"/>
              </w:rPr>
              <w:t>Положения профессиональных стандартов</w:t>
            </w:r>
            <w:r>
              <w:rPr>
                <w:sz w:val="20"/>
                <w:szCs w:val="20"/>
              </w:rPr>
              <w:t xml:space="preserve"> </w:t>
            </w:r>
            <w:r w:rsidRPr="00F80714">
              <w:rPr>
                <w:sz w:val="20"/>
                <w:szCs w:val="20"/>
              </w:rPr>
              <w:t>в виде</w:t>
            </w:r>
          </w:p>
          <w:p w:rsidR="002D6B01" w:rsidRPr="009F0445" w:rsidRDefault="002D6B01" w:rsidP="007E1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</w:t>
            </w:r>
            <w:r w:rsidRPr="00F80714">
              <w:rPr>
                <w:sz w:val="20"/>
                <w:szCs w:val="20"/>
              </w:rPr>
              <w:t>еобходимых умений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379" w:type="dxa"/>
            <w:gridSpan w:val="3"/>
            <w:vAlign w:val="center"/>
          </w:tcPr>
          <w:p w:rsidR="002D6B01" w:rsidRPr="009F0445" w:rsidRDefault="002D6B01" w:rsidP="007E1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обучения, формируемые </w:t>
            </w:r>
            <w:r w:rsidRPr="009F0445">
              <w:rPr>
                <w:sz w:val="20"/>
                <w:szCs w:val="20"/>
              </w:rPr>
              <w:t>дисциплин</w:t>
            </w:r>
            <w:r>
              <w:rPr>
                <w:sz w:val="20"/>
                <w:szCs w:val="20"/>
              </w:rPr>
              <w:t>ами</w:t>
            </w:r>
            <w:r w:rsidRPr="009F0445">
              <w:rPr>
                <w:sz w:val="20"/>
                <w:szCs w:val="20"/>
              </w:rPr>
              <w:t xml:space="preserve"> (модул</w:t>
            </w:r>
            <w:r>
              <w:rPr>
                <w:sz w:val="20"/>
                <w:szCs w:val="20"/>
              </w:rPr>
              <w:t>ями</w:t>
            </w:r>
            <w:r w:rsidRPr="009F0445">
              <w:rPr>
                <w:sz w:val="20"/>
                <w:szCs w:val="20"/>
              </w:rPr>
              <w:t>), практик</w:t>
            </w:r>
            <w:r>
              <w:rPr>
                <w:sz w:val="20"/>
                <w:szCs w:val="20"/>
              </w:rPr>
              <w:t>ами</w:t>
            </w:r>
            <w:r w:rsidRPr="009F0445">
              <w:rPr>
                <w:sz w:val="20"/>
                <w:szCs w:val="20"/>
              </w:rPr>
              <w:t xml:space="preserve"> УП,  </w:t>
            </w:r>
            <w:r>
              <w:rPr>
                <w:sz w:val="20"/>
                <w:szCs w:val="20"/>
              </w:rPr>
              <w:t xml:space="preserve">непосредственно </w:t>
            </w:r>
            <w:r w:rsidRPr="009F0445">
              <w:rPr>
                <w:sz w:val="20"/>
                <w:szCs w:val="20"/>
              </w:rPr>
              <w:t>соответствующи</w:t>
            </w:r>
            <w:r>
              <w:rPr>
                <w:sz w:val="20"/>
                <w:szCs w:val="20"/>
              </w:rPr>
              <w:t>е</w:t>
            </w:r>
            <w:r w:rsidRPr="009F04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«необходимым умениям» </w:t>
            </w:r>
            <w:r w:rsidRPr="009F0445">
              <w:rPr>
                <w:sz w:val="20"/>
                <w:szCs w:val="20"/>
              </w:rPr>
              <w:t>профессиональных стандартов</w:t>
            </w:r>
          </w:p>
          <w:p w:rsidR="002D6B01" w:rsidRPr="009F0445" w:rsidRDefault="002D6B01" w:rsidP="007E121E">
            <w:pPr>
              <w:jc w:val="center"/>
              <w:rPr>
                <w:sz w:val="20"/>
                <w:szCs w:val="20"/>
              </w:rPr>
            </w:pPr>
          </w:p>
        </w:tc>
      </w:tr>
      <w:tr w:rsidR="001E7E08" w:rsidRPr="00C87FD8" w:rsidTr="00370A95">
        <w:tc>
          <w:tcPr>
            <w:tcW w:w="10031" w:type="dxa"/>
            <w:gridSpan w:val="4"/>
          </w:tcPr>
          <w:p w:rsidR="001E7E08" w:rsidRPr="00C87FD8" w:rsidRDefault="001E7E08" w:rsidP="008447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 код ______ «________________________________________________________________________»</w:t>
            </w:r>
          </w:p>
        </w:tc>
      </w:tr>
      <w:tr w:rsidR="002D6B01" w:rsidRPr="00C87FD8" w:rsidTr="007B68CD">
        <w:tc>
          <w:tcPr>
            <w:tcW w:w="3652" w:type="dxa"/>
          </w:tcPr>
          <w:p w:rsidR="002D6B01" w:rsidRPr="00C87FD8" w:rsidRDefault="002D6B01" w:rsidP="001E7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«Необходимые умения»</w:t>
            </w:r>
          </w:p>
        </w:tc>
        <w:tc>
          <w:tcPr>
            <w:tcW w:w="2552" w:type="dxa"/>
          </w:tcPr>
          <w:p w:rsidR="002D6B01" w:rsidRPr="00D03A0D" w:rsidRDefault="002D6B01" w:rsidP="001E7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«Уметь»</w:t>
            </w:r>
          </w:p>
        </w:tc>
        <w:tc>
          <w:tcPr>
            <w:tcW w:w="1134" w:type="dxa"/>
          </w:tcPr>
          <w:p w:rsidR="002D6B01" w:rsidRDefault="002D6B01" w:rsidP="00844710">
            <w:pPr>
              <w:rPr>
                <w:sz w:val="20"/>
                <w:szCs w:val="20"/>
              </w:rPr>
            </w:pPr>
            <w:r w:rsidRPr="00D03A0D">
              <w:rPr>
                <w:sz w:val="20"/>
                <w:szCs w:val="20"/>
              </w:rPr>
              <w:t>индекс</w:t>
            </w:r>
          </w:p>
        </w:tc>
        <w:tc>
          <w:tcPr>
            <w:tcW w:w="2693" w:type="dxa"/>
          </w:tcPr>
          <w:p w:rsidR="002D6B01" w:rsidRPr="00C87FD8" w:rsidRDefault="002D6B01" w:rsidP="0084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дисциплины (модуля), практики</w:t>
            </w:r>
          </w:p>
        </w:tc>
      </w:tr>
      <w:tr w:rsidR="001E7E08" w:rsidRPr="00C87FD8" w:rsidTr="00370A95">
        <w:tc>
          <w:tcPr>
            <w:tcW w:w="10031" w:type="dxa"/>
            <w:gridSpan w:val="4"/>
          </w:tcPr>
          <w:p w:rsidR="001E7E08" w:rsidRPr="00C87FD8" w:rsidRDefault="001E7E08" w:rsidP="00844710">
            <w:pPr>
              <w:rPr>
                <w:sz w:val="20"/>
                <w:szCs w:val="20"/>
              </w:rPr>
            </w:pPr>
            <w:r w:rsidRPr="00D03A0D">
              <w:rPr>
                <w:sz w:val="20"/>
                <w:szCs w:val="20"/>
              </w:rPr>
              <w:t>ОТФ</w:t>
            </w:r>
            <w:r w:rsidRPr="00285DD6">
              <w:rPr>
                <w:sz w:val="20"/>
                <w:szCs w:val="20"/>
              </w:rPr>
              <w:t xml:space="preserve"> B ____________________</w:t>
            </w:r>
          </w:p>
        </w:tc>
      </w:tr>
      <w:tr w:rsidR="001E7E08" w:rsidRPr="00C87FD8" w:rsidTr="00370A95">
        <w:tc>
          <w:tcPr>
            <w:tcW w:w="10031" w:type="dxa"/>
            <w:gridSpan w:val="4"/>
          </w:tcPr>
          <w:p w:rsidR="001E7E08" w:rsidRPr="00C87FD8" w:rsidRDefault="001E7E08" w:rsidP="0084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ТФ</w:t>
            </w:r>
            <w:r w:rsidRPr="00285DD6">
              <w:rPr>
                <w:sz w:val="20"/>
                <w:szCs w:val="20"/>
              </w:rPr>
              <w:t xml:space="preserve"> B/01.6 ________________</w:t>
            </w:r>
          </w:p>
        </w:tc>
      </w:tr>
      <w:tr w:rsidR="002D6B01" w:rsidRPr="00C87FD8" w:rsidTr="007B68CD">
        <w:tc>
          <w:tcPr>
            <w:tcW w:w="3652" w:type="dxa"/>
          </w:tcPr>
          <w:p w:rsidR="002D6B01" w:rsidRPr="00285DD6" w:rsidRDefault="002D6B01" w:rsidP="007E1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 ______________________</w:t>
            </w:r>
          </w:p>
        </w:tc>
        <w:tc>
          <w:tcPr>
            <w:tcW w:w="2552" w:type="dxa"/>
          </w:tcPr>
          <w:p w:rsidR="002D6B01" w:rsidRPr="001E3184" w:rsidRDefault="002D6B01" w:rsidP="008447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</w:t>
            </w:r>
          </w:p>
        </w:tc>
        <w:tc>
          <w:tcPr>
            <w:tcW w:w="1134" w:type="dxa"/>
          </w:tcPr>
          <w:p w:rsidR="002D6B01" w:rsidRPr="00285DD6" w:rsidRDefault="002D6B01" w:rsidP="0084471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D6B01" w:rsidRPr="00C87FD8" w:rsidRDefault="002D6B01" w:rsidP="00844710">
            <w:pPr>
              <w:rPr>
                <w:sz w:val="20"/>
                <w:szCs w:val="20"/>
              </w:rPr>
            </w:pPr>
          </w:p>
        </w:tc>
      </w:tr>
      <w:tr w:rsidR="002D6B01" w:rsidRPr="00C87FD8" w:rsidTr="007B68CD">
        <w:tc>
          <w:tcPr>
            <w:tcW w:w="3652" w:type="dxa"/>
          </w:tcPr>
          <w:p w:rsidR="002D6B01" w:rsidRPr="00285DD6" w:rsidRDefault="002D6B01" w:rsidP="007E1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 ______________________</w:t>
            </w:r>
          </w:p>
        </w:tc>
        <w:tc>
          <w:tcPr>
            <w:tcW w:w="2552" w:type="dxa"/>
          </w:tcPr>
          <w:p w:rsidR="002D6B01" w:rsidRPr="001E3184" w:rsidRDefault="002D6B01" w:rsidP="008447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</w:t>
            </w:r>
          </w:p>
        </w:tc>
        <w:tc>
          <w:tcPr>
            <w:tcW w:w="1134" w:type="dxa"/>
          </w:tcPr>
          <w:p w:rsidR="002D6B01" w:rsidRPr="00C87FD8" w:rsidRDefault="002D6B01" w:rsidP="0084471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D6B01" w:rsidRPr="00C87FD8" w:rsidRDefault="002D6B01" w:rsidP="00844710">
            <w:pPr>
              <w:rPr>
                <w:sz w:val="20"/>
                <w:szCs w:val="20"/>
              </w:rPr>
            </w:pPr>
          </w:p>
        </w:tc>
      </w:tr>
      <w:tr w:rsidR="002D6B01" w:rsidRPr="00C87FD8" w:rsidTr="007B68CD">
        <w:tc>
          <w:tcPr>
            <w:tcW w:w="3652" w:type="dxa"/>
          </w:tcPr>
          <w:p w:rsidR="002D6B01" w:rsidRPr="00285DD6" w:rsidRDefault="002D6B01" w:rsidP="007E1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 ______________________</w:t>
            </w:r>
          </w:p>
        </w:tc>
        <w:tc>
          <w:tcPr>
            <w:tcW w:w="2552" w:type="dxa"/>
          </w:tcPr>
          <w:p w:rsidR="002D6B01" w:rsidRPr="001E3184" w:rsidRDefault="002D6B01" w:rsidP="008447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</w:t>
            </w:r>
          </w:p>
        </w:tc>
        <w:tc>
          <w:tcPr>
            <w:tcW w:w="1134" w:type="dxa"/>
          </w:tcPr>
          <w:p w:rsidR="002D6B01" w:rsidRPr="00C87FD8" w:rsidRDefault="002D6B01" w:rsidP="0084471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D6B01" w:rsidRPr="00C87FD8" w:rsidRDefault="002D6B01" w:rsidP="00844710">
            <w:pPr>
              <w:rPr>
                <w:sz w:val="20"/>
                <w:szCs w:val="20"/>
              </w:rPr>
            </w:pPr>
          </w:p>
        </w:tc>
      </w:tr>
      <w:tr w:rsidR="007E121E" w:rsidRPr="00C87FD8" w:rsidTr="00370A95">
        <w:tc>
          <w:tcPr>
            <w:tcW w:w="10031" w:type="dxa"/>
            <w:gridSpan w:val="4"/>
          </w:tcPr>
          <w:p w:rsidR="007E121E" w:rsidRPr="00C87FD8" w:rsidRDefault="007E121E" w:rsidP="007E121E">
            <w:pPr>
              <w:rPr>
                <w:sz w:val="20"/>
                <w:szCs w:val="20"/>
              </w:rPr>
            </w:pPr>
            <w:r w:rsidRPr="00D03A0D">
              <w:rPr>
                <w:sz w:val="20"/>
                <w:szCs w:val="20"/>
              </w:rPr>
              <w:t>ТФ</w:t>
            </w:r>
            <w:r>
              <w:rPr>
                <w:sz w:val="20"/>
                <w:szCs w:val="20"/>
              </w:rPr>
              <w:t xml:space="preserve"> </w:t>
            </w:r>
            <w:r w:rsidRPr="00285DD6">
              <w:rPr>
                <w:sz w:val="20"/>
                <w:szCs w:val="20"/>
              </w:rPr>
              <w:t>B/02.6 ________________</w:t>
            </w:r>
          </w:p>
        </w:tc>
      </w:tr>
      <w:tr w:rsidR="002D6B01" w:rsidRPr="00C87FD8" w:rsidTr="007B68CD">
        <w:tc>
          <w:tcPr>
            <w:tcW w:w="3652" w:type="dxa"/>
          </w:tcPr>
          <w:p w:rsidR="002D6B01" w:rsidRPr="00285DD6" w:rsidRDefault="002D6B01" w:rsidP="007E1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 ______________________</w:t>
            </w:r>
          </w:p>
        </w:tc>
        <w:tc>
          <w:tcPr>
            <w:tcW w:w="2552" w:type="dxa"/>
          </w:tcPr>
          <w:p w:rsidR="002D6B01" w:rsidRPr="001E3184" w:rsidRDefault="002D6B01" w:rsidP="008447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</w:t>
            </w:r>
          </w:p>
        </w:tc>
        <w:tc>
          <w:tcPr>
            <w:tcW w:w="1134" w:type="dxa"/>
          </w:tcPr>
          <w:p w:rsidR="002D6B01" w:rsidRPr="00C87FD8" w:rsidRDefault="002D6B01" w:rsidP="0084471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D6B01" w:rsidRPr="00C87FD8" w:rsidRDefault="002D6B01" w:rsidP="00844710">
            <w:pPr>
              <w:rPr>
                <w:sz w:val="20"/>
                <w:szCs w:val="20"/>
              </w:rPr>
            </w:pPr>
          </w:p>
        </w:tc>
      </w:tr>
      <w:tr w:rsidR="002D6B01" w:rsidRPr="00C87FD8" w:rsidTr="007B68CD">
        <w:tc>
          <w:tcPr>
            <w:tcW w:w="3652" w:type="dxa"/>
          </w:tcPr>
          <w:p w:rsidR="002D6B01" w:rsidRPr="00285DD6" w:rsidRDefault="002D6B01" w:rsidP="007E1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 ______________________</w:t>
            </w:r>
          </w:p>
        </w:tc>
        <w:tc>
          <w:tcPr>
            <w:tcW w:w="2552" w:type="dxa"/>
          </w:tcPr>
          <w:p w:rsidR="002D6B01" w:rsidRPr="001E3184" w:rsidRDefault="002D6B01" w:rsidP="008447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</w:t>
            </w:r>
          </w:p>
        </w:tc>
        <w:tc>
          <w:tcPr>
            <w:tcW w:w="1134" w:type="dxa"/>
          </w:tcPr>
          <w:p w:rsidR="002D6B01" w:rsidRPr="00C87FD8" w:rsidRDefault="002D6B01" w:rsidP="0084471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D6B01" w:rsidRPr="00C87FD8" w:rsidRDefault="002D6B01" w:rsidP="00844710">
            <w:pPr>
              <w:rPr>
                <w:sz w:val="20"/>
                <w:szCs w:val="20"/>
              </w:rPr>
            </w:pPr>
          </w:p>
        </w:tc>
      </w:tr>
      <w:tr w:rsidR="00F80714" w:rsidRPr="00C87FD8" w:rsidTr="00370A95">
        <w:tc>
          <w:tcPr>
            <w:tcW w:w="10031" w:type="dxa"/>
            <w:gridSpan w:val="4"/>
          </w:tcPr>
          <w:p w:rsidR="00F80714" w:rsidRPr="00C87FD8" w:rsidRDefault="00F80714" w:rsidP="00844710">
            <w:pPr>
              <w:rPr>
                <w:sz w:val="20"/>
                <w:szCs w:val="20"/>
              </w:rPr>
            </w:pPr>
            <w:r w:rsidRPr="00D03A0D">
              <w:rPr>
                <w:sz w:val="20"/>
                <w:szCs w:val="20"/>
              </w:rPr>
              <w:t>ОТФ</w:t>
            </w:r>
            <w:r w:rsidRPr="00285DD6">
              <w:rPr>
                <w:sz w:val="20"/>
                <w:szCs w:val="20"/>
              </w:rPr>
              <w:t xml:space="preserve"> С _____________________</w:t>
            </w:r>
          </w:p>
        </w:tc>
      </w:tr>
      <w:tr w:rsidR="002D6B01" w:rsidRPr="00C87FD8" w:rsidTr="007B68CD">
        <w:tc>
          <w:tcPr>
            <w:tcW w:w="3652" w:type="dxa"/>
          </w:tcPr>
          <w:p w:rsidR="002D6B01" w:rsidRPr="00285DD6" w:rsidRDefault="002D6B01" w:rsidP="007E1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…….……………………………………..</w:t>
            </w:r>
          </w:p>
        </w:tc>
        <w:tc>
          <w:tcPr>
            <w:tcW w:w="2552" w:type="dxa"/>
          </w:tcPr>
          <w:p w:rsidR="002D6B01" w:rsidRPr="001E3184" w:rsidRDefault="002D6B01" w:rsidP="0084471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B01" w:rsidRPr="00C87FD8" w:rsidRDefault="002D6B01" w:rsidP="0084471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D6B01" w:rsidRPr="00C87FD8" w:rsidRDefault="002D6B01" w:rsidP="00844710">
            <w:pPr>
              <w:rPr>
                <w:sz w:val="20"/>
                <w:szCs w:val="20"/>
              </w:rPr>
            </w:pPr>
          </w:p>
        </w:tc>
      </w:tr>
    </w:tbl>
    <w:p w:rsidR="001E7E08" w:rsidRDefault="001E7E08" w:rsidP="001E7E08">
      <w:pPr>
        <w:ind w:firstLine="708"/>
        <w:jc w:val="both"/>
      </w:pPr>
      <w:r w:rsidRPr="001E7E08">
        <w:t xml:space="preserve">НУ – указывается весь перечень «необходимых умений» из </w:t>
      </w:r>
      <w:r>
        <w:t>каждой ТФ.</w:t>
      </w:r>
    </w:p>
    <w:p w:rsidR="001E7E08" w:rsidRPr="00703810" w:rsidRDefault="001E7E08" w:rsidP="001E7E08">
      <w:pPr>
        <w:ind w:firstLine="708"/>
        <w:jc w:val="both"/>
      </w:pPr>
      <w:r>
        <w:t>Аналогичные таблицы формируются по каждому профессиональному стандарту, положения которого использованы при формировании планируемых результатов освоения образовательной программы.</w:t>
      </w:r>
    </w:p>
    <w:p w:rsidR="00873810" w:rsidRDefault="001E7E08" w:rsidP="00812CA1">
      <w:pPr>
        <w:jc w:val="both"/>
      </w:pPr>
      <w:r>
        <w:t xml:space="preserve">     </w:t>
      </w:r>
    </w:p>
    <w:p w:rsidR="00B60CD0" w:rsidRPr="00931701" w:rsidRDefault="00B60CD0" w:rsidP="00B60CD0">
      <w:pPr>
        <w:ind w:firstLine="708"/>
        <w:jc w:val="both"/>
      </w:pPr>
      <w:r w:rsidRPr="00931701">
        <w:rPr>
          <w:b/>
        </w:rPr>
        <w:t>Приложение 1</w:t>
      </w:r>
      <w:r>
        <w:rPr>
          <w:b/>
        </w:rPr>
        <w:t>2</w:t>
      </w:r>
      <w:r w:rsidRPr="00931701">
        <w:rPr>
          <w:b/>
        </w:rPr>
        <w:t>.</w:t>
      </w:r>
      <w:r w:rsidRPr="00931701">
        <w:t xml:space="preserve"> </w:t>
      </w:r>
    </w:p>
    <w:p w:rsidR="00B60CD0" w:rsidRPr="00E74225" w:rsidRDefault="00B60CD0" w:rsidP="00B60CD0">
      <w:pPr>
        <w:ind w:firstLine="708"/>
        <w:jc w:val="both"/>
      </w:pPr>
      <w:r w:rsidRPr="00E74225">
        <w:t xml:space="preserve">Документ оформляется в формате </w:t>
      </w:r>
      <w:r w:rsidRPr="00E74225">
        <w:rPr>
          <w:lang w:val="en-US"/>
        </w:rPr>
        <w:t>WORD</w:t>
      </w:r>
      <w:r w:rsidRPr="00E74225">
        <w:t>.</w:t>
      </w:r>
      <w:r>
        <w:t xml:space="preserve"> Разметка страницы – «альбомная ориентация».</w:t>
      </w:r>
      <w:r w:rsidR="009F1B91">
        <w:t xml:space="preserve"> </w:t>
      </w:r>
      <w:r w:rsidRPr="00E74225">
        <w:t>Данные приводятся в форме таблиц</w:t>
      </w:r>
      <w:r>
        <w:t>ы</w:t>
      </w:r>
      <w:r w:rsidRPr="00E74225">
        <w:t>.</w:t>
      </w:r>
    </w:p>
    <w:p w:rsidR="00B60CD0" w:rsidRDefault="00B60CD0" w:rsidP="00B60CD0">
      <w:pPr>
        <w:ind w:firstLine="708"/>
        <w:jc w:val="both"/>
        <w:rPr>
          <w:color w:val="FF0000"/>
        </w:rPr>
      </w:pPr>
      <w:r>
        <w:t>Таблица 12.1. Определение</w:t>
      </w:r>
      <w:r w:rsidRPr="009736B8">
        <w:t xml:space="preserve"> </w:t>
      </w:r>
      <w:r>
        <w:t xml:space="preserve">положений профессионального стандарта в виде необходимых знаний, учтенных в связанных компонентах </w:t>
      </w:r>
      <w:r w:rsidRPr="00E0571E">
        <w:t>запланированны</w:t>
      </w:r>
      <w:r>
        <w:t>х</w:t>
      </w:r>
      <w:r w:rsidRPr="00E0571E">
        <w:t xml:space="preserve"> результат</w:t>
      </w:r>
      <w:r>
        <w:t>ов</w:t>
      </w:r>
      <w:r w:rsidRPr="00E0571E">
        <w:t xml:space="preserve"> освоения образовательной программы в рабочих программах учебных предметов, курсов, дисциплин, модулей, практик</w:t>
      </w:r>
      <w:r>
        <w:t>.</w:t>
      </w:r>
    </w:p>
    <w:tbl>
      <w:tblPr>
        <w:tblStyle w:val="af4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2552"/>
        <w:gridCol w:w="992"/>
        <w:gridCol w:w="2835"/>
      </w:tblGrid>
      <w:tr w:rsidR="002D6B01" w:rsidRPr="00C87FD8" w:rsidTr="007B68CD">
        <w:tc>
          <w:tcPr>
            <w:tcW w:w="3652" w:type="dxa"/>
            <w:vAlign w:val="center"/>
          </w:tcPr>
          <w:p w:rsidR="002D6B01" w:rsidRDefault="002D6B01" w:rsidP="00844710">
            <w:pPr>
              <w:jc w:val="center"/>
              <w:rPr>
                <w:sz w:val="20"/>
                <w:szCs w:val="20"/>
              </w:rPr>
            </w:pPr>
            <w:r w:rsidRPr="009F0445">
              <w:rPr>
                <w:sz w:val="20"/>
                <w:szCs w:val="20"/>
              </w:rPr>
              <w:t>Положения профессиональных стандартов</w:t>
            </w:r>
            <w:r>
              <w:rPr>
                <w:sz w:val="20"/>
                <w:szCs w:val="20"/>
              </w:rPr>
              <w:t xml:space="preserve"> </w:t>
            </w:r>
            <w:r w:rsidRPr="00F80714">
              <w:rPr>
                <w:sz w:val="20"/>
                <w:szCs w:val="20"/>
              </w:rPr>
              <w:t>в виде</w:t>
            </w:r>
          </w:p>
          <w:p w:rsidR="002D6B01" w:rsidRPr="009F0445" w:rsidRDefault="002D6B01" w:rsidP="00B60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</w:t>
            </w:r>
            <w:r w:rsidRPr="00F80714">
              <w:rPr>
                <w:sz w:val="20"/>
                <w:szCs w:val="20"/>
              </w:rPr>
              <w:t xml:space="preserve">еобходимых </w:t>
            </w:r>
            <w:r>
              <w:rPr>
                <w:sz w:val="20"/>
                <w:szCs w:val="20"/>
              </w:rPr>
              <w:t>зна</w:t>
            </w:r>
            <w:r w:rsidRPr="00F80714">
              <w:rPr>
                <w:sz w:val="20"/>
                <w:szCs w:val="20"/>
              </w:rPr>
              <w:t>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379" w:type="dxa"/>
            <w:gridSpan w:val="3"/>
            <w:vAlign w:val="center"/>
          </w:tcPr>
          <w:p w:rsidR="002D6B01" w:rsidRPr="009F0445" w:rsidRDefault="002D6B01" w:rsidP="00844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обучения, формируемые </w:t>
            </w:r>
            <w:r w:rsidRPr="009F0445">
              <w:rPr>
                <w:sz w:val="20"/>
                <w:szCs w:val="20"/>
              </w:rPr>
              <w:t>дисциплин</w:t>
            </w:r>
            <w:r>
              <w:rPr>
                <w:sz w:val="20"/>
                <w:szCs w:val="20"/>
              </w:rPr>
              <w:t>ами</w:t>
            </w:r>
            <w:r w:rsidRPr="009F0445">
              <w:rPr>
                <w:sz w:val="20"/>
                <w:szCs w:val="20"/>
              </w:rPr>
              <w:t xml:space="preserve"> (модул</w:t>
            </w:r>
            <w:r>
              <w:rPr>
                <w:sz w:val="20"/>
                <w:szCs w:val="20"/>
              </w:rPr>
              <w:t>ями</w:t>
            </w:r>
            <w:r w:rsidRPr="009F0445">
              <w:rPr>
                <w:sz w:val="20"/>
                <w:szCs w:val="20"/>
              </w:rPr>
              <w:t>), практик</w:t>
            </w:r>
            <w:r>
              <w:rPr>
                <w:sz w:val="20"/>
                <w:szCs w:val="20"/>
              </w:rPr>
              <w:t>ами</w:t>
            </w:r>
            <w:r w:rsidRPr="009F0445">
              <w:rPr>
                <w:sz w:val="20"/>
                <w:szCs w:val="20"/>
              </w:rPr>
              <w:t xml:space="preserve"> УП,  </w:t>
            </w:r>
            <w:r>
              <w:rPr>
                <w:sz w:val="20"/>
                <w:szCs w:val="20"/>
              </w:rPr>
              <w:t xml:space="preserve">непосредственно </w:t>
            </w:r>
            <w:r w:rsidRPr="009F0445">
              <w:rPr>
                <w:sz w:val="20"/>
                <w:szCs w:val="20"/>
              </w:rPr>
              <w:t>соответствующи</w:t>
            </w:r>
            <w:r>
              <w:rPr>
                <w:sz w:val="20"/>
                <w:szCs w:val="20"/>
              </w:rPr>
              <w:t>е</w:t>
            </w:r>
            <w:r w:rsidRPr="009F04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«необходимым знаниям» </w:t>
            </w:r>
            <w:r w:rsidRPr="009F0445">
              <w:rPr>
                <w:sz w:val="20"/>
                <w:szCs w:val="20"/>
              </w:rPr>
              <w:t>профессиональных стандартов</w:t>
            </w:r>
          </w:p>
          <w:p w:rsidR="002D6B01" w:rsidRPr="009F0445" w:rsidRDefault="002D6B01" w:rsidP="00370A95">
            <w:pPr>
              <w:jc w:val="center"/>
              <w:rPr>
                <w:sz w:val="20"/>
                <w:szCs w:val="20"/>
              </w:rPr>
            </w:pPr>
          </w:p>
        </w:tc>
      </w:tr>
      <w:tr w:rsidR="00B60CD0" w:rsidRPr="00C87FD8" w:rsidTr="00370A95">
        <w:tc>
          <w:tcPr>
            <w:tcW w:w="10031" w:type="dxa"/>
            <w:gridSpan w:val="4"/>
          </w:tcPr>
          <w:p w:rsidR="00B60CD0" w:rsidRPr="00C87FD8" w:rsidRDefault="00B60CD0" w:rsidP="008447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 код ______ «________________________________________________________________________»</w:t>
            </w:r>
          </w:p>
        </w:tc>
      </w:tr>
      <w:tr w:rsidR="002D6B01" w:rsidRPr="00C87FD8" w:rsidTr="007B68CD">
        <w:tc>
          <w:tcPr>
            <w:tcW w:w="3652" w:type="dxa"/>
          </w:tcPr>
          <w:p w:rsidR="002D6B01" w:rsidRPr="00C87FD8" w:rsidRDefault="002D6B01" w:rsidP="00B60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«Необходимые знания»</w:t>
            </w:r>
          </w:p>
        </w:tc>
        <w:tc>
          <w:tcPr>
            <w:tcW w:w="2552" w:type="dxa"/>
          </w:tcPr>
          <w:p w:rsidR="002D6B01" w:rsidRPr="00D03A0D" w:rsidRDefault="002D6B01" w:rsidP="003F5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«Знать»</w:t>
            </w:r>
          </w:p>
        </w:tc>
        <w:tc>
          <w:tcPr>
            <w:tcW w:w="992" w:type="dxa"/>
          </w:tcPr>
          <w:p w:rsidR="002D6B01" w:rsidRDefault="002D6B01" w:rsidP="00844710">
            <w:pPr>
              <w:rPr>
                <w:sz w:val="20"/>
                <w:szCs w:val="20"/>
              </w:rPr>
            </w:pPr>
            <w:r w:rsidRPr="00D03A0D">
              <w:rPr>
                <w:sz w:val="20"/>
                <w:szCs w:val="20"/>
              </w:rPr>
              <w:t>индекс</w:t>
            </w:r>
          </w:p>
        </w:tc>
        <w:tc>
          <w:tcPr>
            <w:tcW w:w="2835" w:type="dxa"/>
          </w:tcPr>
          <w:p w:rsidR="002D6B01" w:rsidRPr="00C87FD8" w:rsidRDefault="002D6B01" w:rsidP="002D6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дисциплины (модуля), практики</w:t>
            </w:r>
          </w:p>
        </w:tc>
      </w:tr>
      <w:tr w:rsidR="00B60CD0" w:rsidRPr="00C87FD8" w:rsidTr="00370A95">
        <w:tc>
          <w:tcPr>
            <w:tcW w:w="10031" w:type="dxa"/>
            <w:gridSpan w:val="4"/>
          </w:tcPr>
          <w:p w:rsidR="00B60CD0" w:rsidRPr="00C87FD8" w:rsidRDefault="00B60CD0" w:rsidP="00844710">
            <w:pPr>
              <w:rPr>
                <w:sz w:val="20"/>
                <w:szCs w:val="20"/>
              </w:rPr>
            </w:pPr>
            <w:r w:rsidRPr="00D03A0D">
              <w:rPr>
                <w:sz w:val="20"/>
                <w:szCs w:val="20"/>
              </w:rPr>
              <w:t>ОТФ</w:t>
            </w:r>
            <w:r w:rsidRPr="00285DD6">
              <w:rPr>
                <w:sz w:val="20"/>
                <w:szCs w:val="20"/>
              </w:rPr>
              <w:t xml:space="preserve"> B ____________________</w:t>
            </w:r>
          </w:p>
        </w:tc>
      </w:tr>
      <w:tr w:rsidR="00B60CD0" w:rsidRPr="00C87FD8" w:rsidTr="00370A95">
        <w:tc>
          <w:tcPr>
            <w:tcW w:w="10031" w:type="dxa"/>
            <w:gridSpan w:val="4"/>
          </w:tcPr>
          <w:p w:rsidR="00B60CD0" w:rsidRPr="00C87FD8" w:rsidRDefault="00B60CD0" w:rsidP="0084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ТФ</w:t>
            </w:r>
            <w:r w:rsidRPr="00285DD6">
              <w:rPr>
                <w:sz w:val="20"/>
                <w:szCs w:val="20"/>
              </w:rPr>
              <w:t xml:space="preserve"> B/01.6 ________________</w:t>
            </w:r>
          </w:p>
        </w:tc>
      </w:tr>
      <w:tr w:rsidR="002D6B01" w:rsidRPr="00C87FD8" w:rsidTr="007B68CD">
        <w:tc>
          <w:tcPr>
            <w:tcW w:w="3652" w:type="dxa"/>
          </w:tcPr>
          <w:p w:rsidR="002D6B01" w:rsidRPr="00285DD6" w:rsidRDefault="002D6B01" w:rsidP="003F5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НЗ ______________________</w:t>
            </w:r>
          </w:p>
        </w:tc>
        <w:tc>
          <w:tcPr>
            <w:tcW w:w="2552" w:type="dxa"/>
          </w:tcPr>
          <w:p w:rsidR="002D6B01" w:rsidRPr="001E3184" w:rsidRDefault="002D6B01" w:rsidP="0084471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D6B01" w:rsidRPr="00285DD6" w:rsidRDefault="002D6B01" w:rsidP="0084471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D6B01" w:rsidRPr="00C87FD8" w:rsidRDefault="002D6B01" w:rsidP="00844710">
            <w:pPr>
              <w:rPr>
                <w:sz w:val="20"/>
                <w:szCs w:val="20"/>
              </w:rPr>
            </w:pPr>
          </w:p>
        </w:tc>
      </w:tr>
      <w:tr w:rsidR="002D6B01" w:rsidRPr="00C87FD8" w:rsidTr="007B68CD">
        <w:tc>
          <w:tcPr>
            <w:tcW w:w="3652" w:type="dxa"/>
          </w:tcPr>
          <w:p w:rsidR="002D6B01" w:rsidRPr="00285DD6" w:rsidRDefault="002D6B01" w:rsidP="003F5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НЗ ______________________</w:t>
            </w:r>
          </w:p>
        </w:tc>
        <w:tc>
          <w:tcPr>
            <w:tcW w:w="2552" w:type="dxa"/>
          </w:tcPr>
          <w:p w:rsidR="002D6B01" w:rsidRPr="001E3184" w:rsidRDefault="002D6B01" w:rsidP="0084471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D6B01" w:rsidRPr="00C87FD8" w:rsidRDefault="002D6B01" w:rsidP="0084471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D6B01" w:rsidRPr="00C87FD8" w:rsidRDefault="002D6B01" w:rsidP="00844710">
            <w:pPr>
              <w:rPr>
                <w:sz w:val="20"/>
                <w:szCs w:val="20"/>
              </w:rPr>
            </w:pPr>
          </w:p>
        </w:tc>
      </w:tr>
      <w:tr w:rsidR="002D6B01" w:rsidRPr="00C87FD8" w:rsidTr="007B68CD">
        <w:tc>
          <w:tcPr>
            <w:tcW w:w="3652" w:type="dxa"/>
          </w:tcPr>
          <w:p w:rsidR="002D6B01" w:rsidRPr="00285DD6" w:rsidRDefault="002D6B01" w:rsidP="003F5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НЗ ______________________</w:t>
            </w:r>
          </w:p>
        </w:tc>
        <w:tc>
          <w:tcPr>
            <w:tcW w:w="2552" w:type="dxa"/>
          </w:tcPr>
          <w:p w:rsidR="002D6B01" w:rsidRPr="001E3184" w:rsidRDefault="002D6B01" w:rsidP="0084471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D6B01" w:rsidRPr="00C87FD8" w:rsidRDefault="002D6B01" w:rsidP="0084471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D6B01" w:rsidRPr="00C87FD8" w:rsidRDefault="002D6B01" w:rsidP="00844710">
            <w:pPr>
              <w:rPr>
                <w:sz w:val="20"/>
                <w:szCs w:val="20"/>
              </w:rPr>
            </w:pPr>
          </w:p>
        </w:tc>
      </w:tr>
      <w:tr w:rsidR="00B60CD0" w:rsidRPr="00C87FD8" w:rsidTr="00370A95">
        <w:tc>
          <w:tcPr>
            <w:tcW w:w="10031" w:type="dxa"/>
            <w:gridSpan w:val="4"/>
          </w:tcPr>
          <w:p w:rsidR="00B60CD0" w:rsidRPr="00C87FD8" w:rsidRDefault="00B60CD0" w:rsidP="00844710">
            <w:pPr>
              <w:rPr>
                <w:sz w:val="20"/>
                <w:szCs w:val="20"/>
              </w:rPr>
            </w:pPr>
            <w:r w:rsidRPr="00D03A0D">
              <w:rPr>
                <w:sz w:val="20"/>
                <w:szCs w:val="20"/>
              </w:rPr>
              <w:t>ТФ</w:t>
            </w:r>
            <w:r>
              <w:rPr>
                <w:sz w:val="20"/>
                <w:szCs w:val="20"/>
              </w:rPr>
              <w:t xml:space="preserve"> </w:t>
            </w:r>
            <w:r w:rsidRPr="00285DD6">
              <w:rPr>
                <w:sz w:val="20"/>
                <w:szCs w:val="20"/>
              </w:rPr>
              <w:t>B/02.6 ________________</w:t>
            </w:r>
          </w:p>
        </w:tc>
      </w:tr>
      <w:tr w:rsidR="002D6B01" w:rsidRPr="00C87FD8" w:rsidTr="007B68CD">
        <w:tc>
          <w:tcPr>
            <w:tcW w:w="3652" w:type="dxa"/>
          </w:tcPr>
          <w:p w:rsidR="002D6B01" w:rsidRPr="00285DD6" w:rsidRDefault="002D6B01" w:rsidP="003F5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НЗ ______________________</w:t>
            </w:r>
          </w:p>
        </w:tc>
        <w:tc>
          <w:tcPr>
            <w:tcW w:w="2552" w:type="dxa"/>
          </w:tcPr>
          <w:p w:rsidR="002D6B01" w:rsidRPr="001E3184" w:rsidRDefault="002D6B01" w:rsidP="0084471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D6B01" w:rsidRPr="00C87FD8" w:rsidRDefault="002D6B01" w:rsidP="0084471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D6B01" w:rsidRPr="00C87FD8" w:rsidRDefault="002D6B01" w:rsidP="00844710">
            <w:pPr>
              <w:rPr>
                <w:sz w:val="20"/>
                <w:szCs w:val="20"/>
              </w:rPr>
            </w:pPr>
          </w:p>
        </w:tc>
      </w:tr>
      <w:tr w:rsidR="002D6B01" w:rsidRPr="00C87FD8" w:rsidTr="007B68CD">
        <w:tc>
          <w:tcPr>
            <w:tcW w:w="3652" w:type="dxa"/>
          </w:tcPr>
          <w:p w:rsidR="002D6B01" w:rsidRPr="00285DD6" w:rsidRDefault="002D6B01" w:rsidP="003F5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НЗ ______________________</w:t>
            </w:r>
          </w:p>
        </w:tc>
        <w:tc>
          <w:tcPr>
            <w:tcW w:w="2552" w:type="dxa"/>
          </w:tcPr>
          <w:p w:rsidR="002D6B01" w:rsidRPr="001E3184" w:rsidRDefault="002D6B01" w:rsidP="0084471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D6B01" w:rsidRPr="00C87FD8" w:rsidRDefault="002D6B01" w:rsidP="0084471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D6B01" w:rsidRPr="00C87FD8" w:rsidRDefault="002D6B01" w:rsidP="00844710">
            <w:pPr>
              <w:rPr>
                <w:sz w:val="20"/>
                <w:szCs w:val="20"/>
              </w:rPr>
            </w:pPr>
          </w:p>
        </w:tc>
      </w:tr>
      <w:tr w:rsidR="00B60CD0" w:rsidRPr="00C87FD8" w:rsidTr="00370A95">
        <w:tc>
          <w:tcPr>
            <w:tcW w:w="10031" w:type="dxa"/>
            <w:gridSpan w:val="4"/>
          </w:tcPr>
          <w:p w:rsidR="00B60CD0" w:rsidRPr="00C87FD8" w:rsidRDefault="00B60CD0" w:rsidP="00844710">
            <w:pPr>
              <w:rPr>
                <w:sz w:val="20"/>
                <w:szCs w:val="20"/>
              </w:rPr>
            </w:pPr>
            <w:r w:rsidRPr="00D03A0D">
              <w:rPr>
                <w:sz w:val="20"/>
                <w:szCs w:val="20"/>
              </w:rPr>
              <w:t>ОТФ</w:t>
            </w:r>
            <w:r w:rsidRPr="00285DD6">
              <w:rPr>
                <w:sz w:val="20"/>
                <w:szCs w:val="20"/>
              </w:rPr>
              <w:t xml:space="preserve"> С _____________________</w:t>
            </w:r>
          </w:p>
        </w:tc>
      </w:tr>
      <w:tr w:rsidR="002D6B01" w:rsidRPr="00C87FD8" w:rsidTr="007B68CD">
        <w:tc>
          <w:tcPr>
            <w:tcW w:w="3652" w:type="dxa"/>
          </w:tcPr>
          <w:p w:rsidR="002D6B01" w:rsidRPr="00285DD6" w:rsidRDefault="002D6B01" w:rsidP="0084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…….……………………………………..</w:t>
            </w:r>
          </w:p>
        </w:tc>
        <w:tc>
          <w:tcPr>
            <w:tcW w:w="2552" w:type="dxa"/>
          </w:tcPr>
          <w:p w:rsidR="002D6B01" w:rsidRPr="001E3184" w:rsidRDefault="002D6B01" w:rsidP="0084471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D6B01" w:rsidRPr="00C87FD8" w:rsidRDefault="002D6B01" w:rsidP="0084471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D6B01" w:rsidRPr="00C87FD8" w:rsidRDefault="002D6B01" w:rsidP="00844710">
            <w:pPr>
              <w:rPr>
                <w:sz w:val="20"/>
                <w:szCs w:val="20"/>
              </w:rPr>
            </w:pPr>
          </w:p>
        </w:tc>
      </w:tr>
    </w:tbl>
    <w:p w:rsidR="00B60CD0" w:rsidRDefault="00B60CD0" w:rsidP="00B60CD0">
      <w:pPr>
        <w:ind w:firstLine="708"/>
        <w:jc w:val="both"/>
      </w:pPr>
    </w:p>
    <w:p w:rsidR="00B60CD0" w:rsidRDefault="00B60CD0" w:rsidP="00B60CD0">
      <w:pPr>
        <w:ind w:firstLine="708"/>
        <w:jc w:val="both"/>
      </w:pPr>
      <w:r w:rsidRPr="001E7E08">
        <w:t>Н</w:t>
      </w:r>
      <w:r w:rsidR="003F5DAB">
        <w:t>З</w:t>
      </w:r>
      <w:r w:rsidRPr="001E7E08">
        <w:t xml:space="preserve"> – указывается весь перечень «необходимых </w:t>
      </w:r>
      <w:r w:rsidR="003F5DAB">
        <w:t>зна</w:t>
      </w:r>
      <w:r w:rsidRPr="001E7E08">
        <w:t xml:space="preserve">ний» из </w:t>
      </w:r>
      <w:r>
        <w:t>каждой ТФ.</w:t>
      </w:r>
    </w:p>
    <w:p w:rsidR="00B60CD0" w:rsidRPr="00703810" w:rsidRDefault="00B60CD0" w:rsidP="00B60CD0">
      <w:pPr>
        <w:ind w:firstLine="708"/>
        <w:jc w:val="both"/>
      </w:pPr>
      <w:r>
        <w:t>Аналогичные таблицы формируются по каждому профессиональному стандарту, положения которого использованы при формировании планируемых результатов освоения образовательной программы.</w:t>
      </w:r>
    </w:p>
    <w:p w:rsidR="00B60CD0" w:rsidRDefault="00B60CD0" w:rsidP="00B60CD0">
      <w:pPr>
        <w:jc w:val="both"/>
      </w:pPr>
      <w:r>
        <w:t xml:space="preserve">     </w:t>
      </w:r>
    </w:p>
    <w:p w:rsidR="00873810" w:rsidRPr="00931701" w:rsidRDefault="00873810" w:rsidP="009F1B91">
      <w:pPr>
        <w:suppressAutoHyphens w:val="0"/>
        <w:ind w:firstLine="708"/>
      </w:pPr>
      <w:r w:rsidRPr="00931701">
        <w:rPr>
          <w:b/>
        </w:rPr>
        <w:lastRenderedPageBreak/>
        <w:t>Приложение 1</w:t>
      </w:r>
      <w:r>
        <w:rPr>
          <w:b/>
        </w:rPr>
        <w:t>3</w:t>
      </w:r>
      <w:r w:rsidRPr="00931701">
        <w:rPr>
          <w:b/>
        </w:rPr>
        <w:t>.</w:t>
      </w:r>
      <w:r w:rsidRPr="00931701">
        <w:t xml:space="preserve"> </w:t>
      </w:r>
    </w:p>
    <w:p w:rsidR="00873810" w:rsidRPr="00E74225" w:rsidRDefault="00873810" w:rsidP="00873810">
      <w:pPr>
        <w:ind w:firstLine="708"/>
        <w:jc w:val="both"/>
      </w:pPr>
      <w:r w:rsidRPr="00E74225">
        <w:t xml:space="preserve">Документ оформляется в формате </w:t>
      </w:r>
      <w:r w:rsidRPr="00E74225">
        <w:rPr>
          <w:lang w:val="en-US"/>
        </w:rPr>
        <w:t>WORD</w:t>
      </w:r>
      <w:r w:rsidRPr="00E74225">
        <w:t>.</w:t>
      </w:r>
      <w:r>
        <w:t xml:space="preserve"> Разметка страницы – «альбомная ориентация».</w:t>
      </w:r>
      <w:r w:rsidR="00370A95">
        <w:t xml:space="preserve"> </w:t>
      </w:r>
      <w:r w:rsidRPr="00E74225">
        <w:t>Данные приводятся в форме таблиц</w:t>
      </w:r>
      <w:r>
        <w:t>ы</w:t>
      </w:r>
      <w:r w:rsidR="00A62BC4">
        <w:t xml:space="preserve"> 13.1.</w:t>
      </w:r>
    </w:p>
    <w:p w:rsidR="009110FF" w:rsidRDefault="009110FF" w:rsidP="00844710">
      <w:pPr>
        <w:ind w:firstLine="708"/>
        <w:jc w:val="both"/>
      </w:pPr>
    </w:p>
    <w:p w:rsidR="00844710" w:rsidRDefault="00844710" w:rsidP="00844710">
      <w:pPr>
        <w:ind w:firstLine="708"/>
        <w:jc w:val="both"/>
        <w:rPr>
          <w:color w:val="FF0000"/>
        </w:rPr>
      </w:pPr>
      <w:r w:rsidRPr="00EB5C2F">
        <w:t>Таблица</w:t>
      </w:r>
      <w:r>
        <w:t xml:space="preserve"> 13.1. </w:t>
      </w:r>
      <w:r w:rsidRPr="00EB5C2F">
        <w:t xml:space="preserve"> </w:t>
      </w:r>
      <w:r>
        <w:t>Определение</w:t>
      </w:r>
      <w:r w:rsidRPr="009736B8">
        <w:t xml:space="preserve"> </w:t>
      </w:r>
      <w:r>
        <w:t xml:space="preserve">положений профессионального стандарта в виде трудовых действий, необходимых умений и необходимых знаний, учтенных в </w:t>
      </w:r>
      <w:r w:rsidRPr="00CA7FA0">
        <w:t>фонд</w:t>
      </w:r>
      <w:r>
        <w:t>е</w:t>
      </w:r>
      <w:r w:rsidRPr="00CA7FA0">
        <w:t xml:space="preserve"> оценочных средств, </w:t>
      </w:r>
      <w:r w:rsidRPr="00CA7FA0">
        <w:rPr>
          <w:noProof/>
          <w:lang w:eastAsia="ru-RU"/>
        </w:rPr>
        <w:drawing>
          <wp:inline distT="0" distB="0" distL="0" distR="0">
            <wp:extent cx="12065" cy="12065"/>
            <wp:effectExtent l="0" t="0" r="0" b="0"/>
            <wp:docPr id="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FA0">
        <w:t>используемых при проведении промежуточной и итоговой аттестации</w:t>
      </w:r>
      <w:r>
        <w:t>.</w:t>
      </w:r>
    </w:p>
    <w:tbl>
      <w:tblPr>
        <w:tblStyle w:val="af4"/>
        <w:tblW w:w="98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"/>
        <w:gridCol w:w="2511"/>
        <w:gridCol w:w="934"/>
        <w:gridCol w:w="2523"/>
        <w:gridCol w:w="28"/>
        <w:gridCol w:w="3045"/>
      </w:tblGrid>
      <w:tr w:rsidR="00370A95" w:rsidRPr="00C87FD8" w:rsidTr="007B68CD">
        <w:tc>
          <w:tcPr>
            <w:tcW w:w="3319" w:type="dxa"/>
            <w:gridSpan w:val="2"/>
            <w:vMerge w:val="restart"/>
          </w:tcPr>
          <w:p w:rsidR="00370A95" w:rsidRPr="009736B8" w:rsidRDefault="00370A95" w:rsidP="00844710">
            <w:pPr>
              <w:jc w:val="center"/>
              <w:rPr>
                <w:sz w:val="20"/>
                <w:szCs w:val="20"/>
              </w:rPr>
            </w:pPr>
            <w:r w:rsidRPr="009736B8">
              <w:rPr>
                <w:sz w:val="20"/>
                <w:szCs w:val="20"/>
              </w:rPr>
              <w:t>Положения профессиональных стандартов</w:t>
            </w:r>
            <w:r>
              <w:rPr>
                <w:sz w:val="20"/>
                <w:szCs w:val="20"/>
              </w:rPr>
              <w:t xml:space="preserve"> (ПС)</w:t>
            </w:r>
          </w:p>
        </w:tc>
        <w:tc>
          <w:tcPr>
            <w:tcW w:w="6530" w:type="dxa"/>
            <w:gridSpan w:val="4"/>
          </w:tcPr>
          <w:p w:rsidR="00370A95" w:rsidRPr="009736B8" w:rsidRDefault="00370A95" w:rsidP="002D6B01">
            <w:pPr>
              <w:jc w:val="center"/>
              <w:rPr>
                <w:sz w:val="20"/>
                <w:szCs w:val="20"/>
              </w:rPr>
            </w:pPr>
            <w:r w:rsidRPr="00BC54B9">
              <w:rPr>
                <w:sz w:val="20"/>
                <w:szCs w:val="20"/>
              </w:rPr>
              <w:t>Идентификация соответствующего задания из фонда оценочных средств</w:t>
            </w:r>
          </w:p>
        </w:tc>
      </w:tr>
      <w:tr w:rsidR="00370A95" w:rsidRPr="00C87FD8" w:rsidTr="007B68CD">
        <w:tc>
          <w:tcPr>
            <w:tcW w:w="3319" w:type="dxa"/>
            <w:gridSpan w:val="2"/>
            <w:vMerge/>
          </w:tcPr>
          <w:p w:rsidR="00370A95" w:rsidRPr="009736B8" w:rsidRDefault="00370A95" w:rsidP="00844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70A95" w:rsidRDefault="00370A95" w:rsidP="00DE6F06">
            <w:pPr>
              <w:rPr>
                <w:sz w:val="20"/>
                <w:szCs w:val="20"/>
              </w:rPr>
            </w:pPr>
            <w:r w:rsidRPr="00D03A0D">
              <w:rPr>
                <w:sz w:val="20"/>
                <w:szCs w:val="20"/>
              </w:rPr>
              <w:t>индекс</w:t>
            </w:r>
          </w:p>
        </w:tc>
        <w:tc>
          <w:tcPr>
            <w:tcW w:w="2523" w:type="dxa"/>
          </w:tcPr>
          <w:p w:rsidR="00370A95" w:rsidRPr="00C87FD8" w:rsidRDefault="00370A95" w:rsidP="00DE6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дисциплины (модуля), практики</w:t>
            </w:r>
          </w:p>
        </w:tc>
        <w:tc>
          <w:tcPr>
            <w:tcW w:w="3073" w:type="dxa"/>
            <w:gridSpan w:val="2"/>
          </w:tcPr>
          <w:p w:rsidR="00370A95" w:rsidRDefault="00370A95" w:rsidP="00844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номера (варианты) вопросов (заданий) из ФОС</w:t>
            </w:r>
          </w:p>
          <w:p w:rsidR="000D6AB3" w:rsidRPr="000D6AB3" w:rsidRDefault="000D6AB3" w:rsidP="000D6AB3">
            <w:pPr>
              <w:jc w:val="center"/>
              <w:rPr>
                <w:sz w:val="22"/>
                <w:szCs w:val="22"/>
              </w:rPr>
            </w:pPr>
            <w:r w:rsidRPr="000D6AB3">
              <w:rPr>
                <w:sz w:val="20"/>
                <w:szCs w:val="20"/>
              </w:rPr>
              <w:t>ссылка на размещение ФОС в сети интернет</w:t>
            </w:r>
          </w:p>
        </w:tc>
      </w:tr>
      <w:tr w:rsidR="00BC54B9" w:rsidRPr="00C87FD8" w:rsidTr="00BC54B9">
        <w:tc>
          <w:tcPr>
            <w:tcW w:w="9849" w:type="dxa"/>
            <w:gridSpan w:val="6"/>
          </w:tcPr>
          <w:p w:rsidR="00BC54B9" w:rsidRPr="00C87FD8" w:rsidRDefault="00BC54B9" w:rsidP="00844710">
            <w:pPr>
              <w:jc w:val="both"/>
              <w:rPr>
                <w:sz w:val="20"/>
                <w:szCs w:val="20"/>
              </w:rPr>
            </w:pPr>
            <w:r w:rsidRPr="001E3184">
              <w:rPr>
                <w:b/>
                <w:sz w:val="20"/>
                <w:szCs w:val="20"/>
              </w:rPr>
              <w:t>ПС</w:t>
            </w:r>
            <w:r>
              <w:rPr>
                <w:b/>
                <w:sz w:val="20"/>
                <w:szCs w:val="20"/>
              </w:rPr>
              <w:t xml:space="preserve"> «______________________________________________________________________________»</w:t>
            </w:r>
          </w:p>
        </w:tc>
      </w:tr>
      <w:tr w:rsidR="00BC54B9" w:rsidRPr="00C87FD8" w:rsidTr="00BC54B9">
        <w:tc>
          <w:tcPr>
            <w:tcW w:w="9849" w:type="dxa"/>
            <w:gridSpan w:val="6"/>
          </w:tcPr>
          <w:p w:rsidR="00BC54B9" w:rsidRPr="00C87FD8" w:rsidRDefault="00BC54B9" w:rsidP="00BC54B9">
            <w:pPr>
              <w:jc w:val="both"/>
              <w:rPr>
                <w:sz w:val="20"/>
                <w:szCs w:val="20"/>
              </w:rPr>
            </w:pPr>
            <w:r w:rsidRPr="001E3184">
              <w:rPr>
                <w:b/>
                <w:sz w:val="20"/>
                <w:szCs w:val="20"/>
              </w:rPr>
              <w:t>ОТФ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85DD6">
              <w:rPr>
                <w:sz w:val="20"/>
                <w:szCs w:val="20"/>
              </w:rPr>
              <w:t>B ____________________</w:t>
            </w:r>
          </w:p>
        </w:tc>
      </w:tr>
      <w:tr w:rsidR="00BC54B9" w:rsidRPr="00C87FD8" w:rsidTr="00BC54B9">
        <w:tc>
          <w:tcPr>
            <w:tcW w:w="9849" w:type="dxa"/>
            <w:gridSpan w:val="6"/>
          </w:tcPr>
          <w:p w:rsidR="00BC54B9" w:rsidRPr="00C87FD8" w:rsidRDefault="00BC54B9" w:rsidP="00BC54B9">
            <w:pPr>
              <w:jc w:val="both"/>
              <w:rPr>
                <w:sz w:val="20"/>
                <w:szCs w:val="20"/>
              </w:rPr>
            </w:pPr>
            <w:r w:rsidRPr="001E3184">
              <w:rPr>
                <w:b/>
                <w:sz w:val="20"/>
                <w:szCs w:val="20"/>
              </w:rPr>
              <w:t>ТФ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85DD6">
              <w:rPr>
                <w:sz w:val="20"/>
                <w:szCs w:val="20"/>
              </w:rPr>
              <w:t>B/01.6 ________________</w:t>
            </w:r>
          </w:p>
        </w:tc>
      </w:tr>
      <w:tr w:rsidR="00370A95" w:rsidRPr="00C87FD8" w:rsidTr="007B68CD">
        <w:tc>
          <w:tcPr>
            <w:tcW w:w="808" w:type="dxa"/>
            <w:vMerge w:val="restart"/>
          </w:tcPr>
          <w:p w:rsidR="00370A95" w:rsidRPr="001E3184" w:rsidRDefault="00370A95" w:rsidP="00844710">
            <w:pPr>
              <w:jc w:val="both"/>
              <w:rPr>
                <w:b/>
                <w:sz w:val="20"/>
                <w:szCs w:val="20"/>
              </w:rPr>
            </w:pPr>
            <w:r w:rsidRPr="001E3184">
              <w:rPr>
                <w:b/>
                <w:sz w:val="20"/>
                <w:szCs w:val="20"/>
              </w:rPr>
              <w:t>ТД</w:t>
            </w:r>
          </w:p>
        </w:tc>
        <w:tc>
          <w:tcPr>
            <w:tcW w:w="2511" w:type="dxa"/>
          </w:tcPr>
          <w:p w:rsidR="00370A95" w:rsidRPr="00285DD6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70A95" w:rsidRPr="001E3184" w:rsidRDefault="00370A95" w:rsidP="008447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70A95" w:rsidRPr="00285DD6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370A95" w:rsidRPr="00C87FD8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</w:tr>
      <w:tr w:rsidR="00370A95" w:rsidRPr="00C87FD8" w:rsidTr="007B68CD">
        <w:tc>
          <w:tcPr>
            <w:tcW w:w="808" w:type="dxa"/>
            <w:vMerge/>
          </w:tcPr>
          <w:p w:rsidR="00370A95" w:rsidRPr="001E3184" w:rsidRDefault="00370A95" w:rsidP="008447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11" w:type="dxa"/>
          </w:tcPr>
          <w:p w:rsidR="00370A95" w:rsidRPr="00285DD6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70A95" w:rsidRPr="001E3184" w:rsidRDefault="00370A95" w:rsidP="008447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70A95" w:rsidRPr="00285DD6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370A95" w:rsidRPr="00C87FD8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</w:tr>
      <w:tr w:rsidR="00370A95" w:rsidRPr="00C87FD8" w:rsidTr="007B68CD">
        <w:tc>
          <w:tcPr>
            <w:tcW w:w="808" w:type="dxa"/>
            <w:vMerge/>
          </w:tcPr>
          <w:p w:rsidR="00370A95" w:rsidRPr="001E3184" w:rsidRDefault="00370A95" w:rsidP="008447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11" w:type="dxa"/>
          </w:tcPr>
          <w:p w:rsidR="00370A95" w:rsidRPr="00285DD6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70A95" w:rsidRPr="001E3184" w:rsidRDefault="00370A95" w:rsidP="008447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70A95" w:rsidRPr="00285DD6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370A95" w:rsidRPr="00C87FD8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</w:tr>
      <w:tr w:rsidR="00370A95" w:rsidRPr="00C87FD8" w:rsidTr="007B68CD">
        <w:tc>
          <w:tcPr>
            <w:tcW w:w="808" w:type="dxa"/>
            <w:vMerge w:val="restart"/>
          </w:tcPr>
          <w:p w:rsidR="00370A95" w:rsidRPr="001E3184" w:rsidRDefault="00370A95" w:rsidP="00844710">
            <w:pPr>
              <w:jc w:val="both"/>
              <w:rPr>
                <w:b/>
                <w:sz w:val="20"/>
                <w:szCs w:val="20"/>
              </w:rPr>
            </w:pPr>
            <w:r w:rsidRPr="001E3184"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2511" w:type="dxa"/>
          </w:tcPr>
          <w:p w:rsidR="00370A95" w:rsidRPr="00285DD6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70A95" w:rsidRPr="001E3184" w:rsidRDefault="00370A95" w:rsidP="008447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70A95" w:rsidRPr="00285DD6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370A95" w:rsidRPr="00C87FD8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</w:tr>
      <w:tr w:rsidR="00370A95" w:rsidRPr="00C87FD8" w:rsidTr="007B68CD">
        <w:tc>
          <w:tcPr>
            <w:tcW w:w="808" w:type="dxa"/>
            <w:vMerge/>
          </w:tcPr>
          <w:p w:rsidR="00370A95" w:rsidRPr="001E3184" w:rsidRDefault="00370A95" w:rsidP="008447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11" w:type="dxa"/>
          </w:tcPr>
          <w:p w:rsidR="00370A95" w:rsidRPr="00285DD6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70A95" w:rsidRPr="001E3184" w:rsidRDefault="00370A95" w:rsidP="008447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70A95" w:rsidRPr="00285DD6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370A95" w:rsidRPr="00C87FD8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</w:tr>
      <w:tr w:rsidR="00370A95" w:rsidRPr="00C87FD8" w:rsidTr="007B68CD">
        <w:tc>
          <w:tcPr>
            <w:tcW w:w="808" w:type="dxa"/>
            <w:vMerge/>
          </w:tcPr>
          <w:p w:rsidR="00370A95" w:rsidRPr="001E3184" w:rsidRDefault="00370A95" w:rsidP="008447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11" w:type="dxa"/>
          </w:tcPr>
          <w:p w:rsidR="00370A95" w:rsidRPr="00285DD6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70A95" w:rsidRPr="001E3184" w:rsidRDefault="00370A95" w:rsidP="008447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70A95" w:rsidRPr="00285DD6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370A95" w:rsidRPr="00C87FD8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</w:tr>
      <w:tr w:rsidR="00370A95" w:rsidRPr="00C87FD8" w:rsidTr="007B68CD">
        <w:tc>
          <w:tcPr>
            <w:tcW w:w="808" w:type="dxa"/>
            <w:vMerge w:val="restart"/>
          </w:tcPr>
          <w:p w:rsidR="00370A95" w:rsidRPr="001E3184" w:rsidRDefault="00370A95" w:rsidP="00844710">
            <w:pPr>
              <w:jc w:val="both"/>
              <w:rPr>
                <w:b/>
                <w:sz w:val="20"/>
                <w:szCs w:val="20"/>
              </w:rPr>
            </w:pPr>
            <w:r w:rsidRPr="001E3184">
              <w:rPr>
                <w:b/>
                <w:sz w:val="20"/>
                <w:szCs w:val="20"/>
              </w:rPr>
              <w:t>НЗ</w:t>
            </w:r>
          </w:p>
        </w:tc>
        <w:tc>
          <w:tcPr>
            <w:tcW w:w="2511" w:type="dxa"/>
          </w:tcPr>
          <w:p w:rsidR="00370A95" w:rsidRPr="00285DD6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70A95" w:rsidRPr="001E3184" w:rsidRDefault="00370A95" w:rsidP="008447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70A95" w:rsidRPr="00285DD6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370A95" w:rsidRPr="00C87FD8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</w:tr>
      <w:tr w:rsidR="00370A95" w:rsidRPr="00C87FD8" w:rsidTr="007B68CD">
        <w:tc>
          <w:tcPr>
            <w:tcW w:w="808" w:type="dxa"/>
            <w:vMerge/>
          </w:tcPr>
          <w:p w:rsidR="00370A95" w:rsidRPr="001E3184" w:rsidRDefault="00370A95" w:rsidP="008447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11" w:type="dxa"/>
          </w:tcPr>
          <w:p w:rsidR="00370A95" w:rsidRPr="00285DD6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70A95" w:rsidRPr="001E3184" w:rsidRDefault="00370A95" w:rsidP="008447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70A95" w:rsidRPr="00285DD6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370A95" w:rsidRPr="00C87FD8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</w:tr>
      <w:tr w:rsidR="00370A95" w:rsidRPr="00C87FD8" w:rsidTr="007B68CD">
        <w:tc>
          <w:tcPr>
            <w:tcW w:w="808" w:type="dxa"/>
            <w:vMerge/>
          </w:tcPr>
          <w:p w:rsidR="00370A95" w:rsidRPr="001E3184" w:rsidRDefault="00370A95" w:rsidP="008447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11" w:type="dxa"/>
          </w:tcPr>
          <w:p w:rsidR="00370A95" w:rsidRPr="00285DD6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70A95" w:rsidRPr="001E3184" w:rsidRDefault="00370A95" w:rsidP="008447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70A95" w:rsidRPr="00C87FD8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370A95" w:rsidRPr="00C87FD8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</w:tr>
      <w:tr w:rsidR="00BC54B9" w:rsidRPr="00C87FD8" w:rsidTr="00BC54B9">
        <w:tc>
          <w:tcPr>
            <w:tcW w:w="9849" w:type="dxa"/>
            <w:gridSpan w:val="6"/>
          </w:tcPr>
          <w:p w:rsidR="00BC54B9" w:rsidRPr="00C87FD8" w:rsidRDefault="00BC54B9" w:rsidP="00BC54B9">
            <w:pPr>
              <w:jc w:val="both"/>
              <w:rPr>
                <w:sz w:val="20"/>
                <w:szCs w:val="20"/>
              </w:rPr>
            </w:pPr>
            <w:r w:rsidRPr="001E3184">
              <w:rPr>
                <w:b/>
                <w:sz w:val="20"/>
                <w:szCs w:val="20"/>
              </w:rPr>
              <w:t>ТФ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85DD6">
              <w:rPr>
                <w:sz w:val="20"/>
                <w:szCs w:val="20"/>
              </w:rPr>
              <w:t>B/02.6 ________________</w:t>
            </w:r>
          </w:p>
        </w:tc>
      </w:tr>
      <w:tr w:rsidR="00370A95" w:rsidRPr="00C87FD8" w:rsidTr="007B68CD">
        <w:tc>
          <w:tcPr>
            <w:tcW w:w="808" w:type="dxa"/>
          </w:tcPr>
          <w:p w:rsidR="00370A95" w:rsidRPr="001E3184" w:rsidRDefault="00370A95" w:rsidP="008447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11" w:type="dxa"/>
          </w:tcPr>
          <w:p w:rsidR="00370A95" w:rsidRPr="00285DD6" w:rsidRDefault="00370A95" w:rsidP="00844710">
            <w:pPr>
              <w:jc w:val="both"/>
              <w:rPr>
                <w:sz w:val="20"/>
                <w:szCs w:val="20"/>
              </w:rPr>
            </w:pPr>
            <w:r w:rsidRPr="00285DD6">
              <w:rPr>
                <w:sz w:val="20"/>
                <w:szCs w:val="20"/>
              </w:rPr>
              <w:t>…………………..</w:t>
            </w:r>
          </w:p>
        </w:tc>
        <w:tc>
          <w:tcPr>
            <w:tcW w:w="934" w:type="dxa"/>
          </w:tcPr>
          <w:p w:rsidR="00370A95" w:rsidRPr="001E3184" w:rsidRDefault="00370A95" w:rsidP="008447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70A95" w:rsidRPr="00C87FD8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370A95" w:rsidRPr="00C87FD8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</w:tr>
      <w:tr w:rsidR="00BC54B9" w:rsidRPr="00C87FD8" w:rsidTr="00BC54B9">
        <w:tc>
          <w:tcPr>
            <w:tcW w:w="9849" w:type="dxa"/>
            <w:gridSpan w:val="6"/>
          </w:tcPr>
          <w:p w:rsidR="00BC54B9" w:rsidRPr="00C87FD8" w:rsidRDefault="00BC54B9" w:rsidP="00BC54B9">
            <w:pPr>
              <w:jc w:val="both"/>
              <w:rPr>
                <w:sz w:val="20"/>
                <w:szCs w:val="20"/>
              </w:rPr>
            </w:pPr>
            <w:r w:rsidRPr="001E3184">
              <w:rPr>
                <w:b/>
                <w:sz w:val="20"/>
                <w:szCs w:val="20"/>
              </w:rPr>
              <w:t>ОТФ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85DD6">
              <w:rPr>
                <w:sz w:val="20"/>
                <w:szCs w:val="20"/>
              </w:rPr>
              <w:t>С _____________________</w:t>
            </w:r>
          </w:p>
        </w:tc>
      </w:tr>
      <w:tr w:rsidR="00370A95" w:rsidRPr="00C87FD8" w:rsidTr="007B68CD">
        <w:tc>
          <w:tcPr>
            <w:tcW w:w="808" w:type="dxa"/>
          </w:tcPr>
          <w:p w:rsidR="00370A95" w:rsidRPr="00C87FD8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1" w:type="dxa"/>
          </w:tcPr>
          <w:p w:rsidR="00370A95" w:rsidRPr="00285DD6" w:rsidRDefault="00370A95" w:rsidP="00844710">
            <w:pPr>
              <w:jc w:val="both"/>
              <w:rPr>
                <w:sz w:val="20"/>
                <w:szCs w:val="20"/>
              </w:rPr>
            </w:pPr>
            <w:r w:rsidRPr="00285DD6">
              <w:rPr>
                <w:sz w:val="20"/>
                <w:szCs w:val="20"/>
              </w:rPr>
              <w:t>………………….</w:t>
            </w:r>
          </w:p>
        </w:tc>
        <w:tc>
          <w:tcPr>
            <w:tcW w:w="934" w:type="dxa"/>
          </w:tcPr>
          <w:p w:rsidR="00370A95" w:rsidRPr="001E3184" w:rsidRDefault="00370A95" w:rsidP="008447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70A95" w:rsidRPr="00C87FD8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370A95" w:rsidRPr="00C87FD8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</w:tr>
      <w:tr w:rsidR="00370A95" w:rsidRPr="00C87FD8" w:rsidTr="007B68CD">
        <w:tc>
          <w:tcPr>
            <w:tcW w:w="808" w:type="dxa"/>
          </w:tcPr>
          <w:p w:rsidR="00370A95" w:rsidRPr="00C87FD8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1" w:type="dxa"/>
          </w:tcPr>
          <w:p w:rsidR="00370A95" w:rsidRPr="00C87FD8" w:rsidRDefault="00370A95" w:rsidP="00844710">
            <w:pPr>
              <w:jc w:val="both"/>
              <w:rPr>
                <w:sz w:val="20"/>
                <w:szCs w:val="20"/>
              </w:rPr>
            </w:pPr>
            <w:r w:rsidRPr="00C87FD8">
              <w:rPr>
                <w:sz w:val="20"/>
                <w:szCs w:val="20"/>
              </w:rPr>
              <w:t>………………….</w:t>
            </w:r>
          </w:p>
        </w:tc>
        <w:tc>
          <w:tcPr>
            <w:tcW w:w="934" w:type="dxa"/>
          </w:tcPr>
          <w:p w:rsidR="00370A95" w:rsidRPr="001E3184" w:rsidRDefault="00370A95" w:rsidP="008447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70A95" w:rsidRPr="00C87FD8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370A95" w:rsidRPr="00C87FD8" w:rsidRDefault="00370A95" w:rsidP="00844710">
            <w:pPr>
              <w:jc w:val="both"/>
              <w:rPr>
                <w:sz w:val="20"/>
                <w:szCs w:val="20"/>
              </w:rPr>
            </w:pPr>
          </w:p>
        </w:tc>
      </w:tr>
    </w:tbl>
    <w:p w:rsidR="00BC54B9" w:rsidRDefault="00BC54B9" w:rsidP="00BC54B9">
      <w:pPr>
        <w:ind w:firstLine="708"/>
        <w:jc w:val="both"/>
      </w:pPr>
      <w:r>
        <w:t xml:space="preserve">ТД, НУ, </w:t>
      </w:r>
      <w:r w:rsidRPr="001E7E08">
        <w:t>Н</w:t>
      </w:r>
      <w:r>
        <w:t xml:space="preserve">З </w:t>
      </w:r>
      <w:r w:rsidRPr="001E7E08">
        <w:t xml:space="preserve"> – указывается весь перечень </w:t>
      </w:r>
      <w:r>
        <w:t>по</w:t>
      </w:r>
      <w:r w:rsidRPr="001E7E08">
        <w:t xml:space="preserve"> </w:t>
      </w:r>
      <w:r>
        <w:t>каждой ТФ.</w:t>
      </w:r>
    </w:p>
    <w:p w:rsidR="00BC54B9" w:rsidRDefault="00BC54B9" w:rsidP="00BC54B9">
      <w:pPr>
        <w:ind w:firstLine="708"/>
        <w:jc w:val="both"/>
      </w:pPr>
      <w:r>
        <w:t>Аналогичные таблицы формируются по каждому профессиональному стандарту, положения которого использованы при формировании планируемых результатов освоения образовательной программы.</w:t>
      </w:r>
    </w:p>
    <w:p w:rsidR="000D6AB3" w:rsidRPr="00703810" w:rsidRDefault="000D6AB3" w:rsidP="00BC54B9">
      <w:pPr>
        <w:ind w:firstLine="708"/>
        <w:jc w:val="both"/>
      </w:pPr>
      <w:r>
        <w:t xml:space="preserve">В случае отсутствия </w:t>
      </w:r>
      <w:r w:rsidRPr="000D6AB3">
        <w:t>размещения ФОС в сети интернет или в приложении к аннотациям рабочих программ, оценочные средства предоставляются в отдельном файле по каждой используемой дисциплине (практике).</w:t>
      </w:r>
    </w:p>
    <w:p w:rsidR="00370A95" w:rsidRDefault="00BC54B9" w:rsidP="00370A95">
      <w:pPr>
        <w:jc w:val="both"/>
      </w:pPr>
      <w:r>
        <w:t xml:space="preserve">     </w:t>
      </w:r>
      <w:r w:rsidR="00370A95">
        <w:tab/>
      </w:r>
    </w:p>
    <w:p w:rsidR="00882300" w:rsidRDefault="00372B09" w:rsidP="00370A95">
      <w:pPr>
        <w:ind w:firstLine="708"/>
        <w:jc w:val="both"/>
      </w:pPr>
      <w:r w:rsidRPr="00931701">
        <w:rPr>
          <w:b/>
        </w:rPr>
        <w:t>Приложение 14.</w:t>
      </w:r>
      <w:r w:rsidR="000912FB">
        <w:t xml:space="preserve"> </w:t>
      </w:r>
    </w:p>
    <w:p w:rsidR="00882300" w:rsidRDefault="00882300" w:rsidP="00882300">
      <w:pPr>
        <w:ind w:firstLine="708"/>
        <w:jc w:val="both"/>
      </w:pPr>
      <w:r w:rsidRPr="00E74225">
        <w:t xml:space="preserve">Документ оформляется в формате </w:t>
      </w:r>
      <w:r w:rsidRPr="00E74225">
        <w:rPr>
          <w:lang w:val="en-US"/>
        </w:rPr>
        <w:t>WORD</w:t>
      </w:r>
      <w:r w:rsidRPr="00E74225">
        <w:t>.</w:t>
      </w:r>
      <w:r>
        <w:t xml:space="preserve"> Разметка страницы – «альбомная ориентация».</w:t>
      </w:r>
      <w:r w:rsidR="00370A95">
        <w:t xml:space="preserve"> </w:t>
      </w:r>
      <w:r w:rsidRPr="00E74225">
        <w:t>Данные приводятся в форме таблиц</w:t>
      </w:r>
      <w:r>
        <w:t>ы</w:t>
      </w:r>
      <w:r w:rsidR="00A62BC4">
        <w:t xml:space="preserve"> 14.1.</w:t>
      </w:r>
    </w:p>
    <w:p w:rsidR="00882300" w:rsidRDefault="00882300" w:rsidP="003C1403">
      <w:pPr>
        <w:ind w:firstLine="708"/>
        <w:jc w:val="both"/>
      </w:pPr>
    </w:p>
    <w:p w:rsidR="00882300" w:rsidRPr="00D11B52" w:rsidRDefault="00882300" w:rsidP="00882300">
      <w:pPr>
        <w:ind w:firstLine="708"/>
        <w:jc w:val="both"/>
      </w:pPr>
      <w:r>
        <w:t xml:space="preserve">Таблица 14.1. </w:t>
      </w:r>
      <w:r w:rsidR="000912FB">
        <w:t xml:space="preserve">Перечень основных средств, используемых в учебном процессе по каждой дисциплине (практике), </w:t>
      </w:r>
      <w:r w:rsidR="00372B09">
        <w:t xml:space="preserve">в разрезе </w:t>
      </w:r>
      <w:r w:rsidR="00372B09" w:rsidRPr="00372B09">
        <w:t>лабораторий, мастерских, учебно-производственных объектов</w:t>
      </w:r>
      <w:r w:rsidR="00372B09">
        <w:t xml:space="preserve"> </w:t>
      </w:r>
      <w:r w:rsidR="000912FB">
        <w:t>со списком соответствующего оборудования и указанием года выпуска по каждой позиции</w:t>
      </w:r>
      <w:r w:rsidR="00372B09">
        <w:t>.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1701"/>
        <w:gridCol w:w="2552"/>
        <w:gridCol w:w="2324"/>
        <w:gridCol w:w="1609"/>
      </w:tblGrid>
      <w:tr w:rsidR="00882300" w:rsidRPr="00D11B52" w:rsidTr="00882300">
        <w:tc>
          <w:tcPr>
            <w:tcW w:w="817" w:type="dxa"/>
            <w:vAlign w:val="center"/>
          </w:tcPr>
          <w:p w:rsidR="00882300" w:rsidRPr="00D03A0D" w:rsidRDefault="00882300" w:rsidP="00882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134" w:type="dxa"/>
            <w:vAlign w:val="center"/>
          </w:tcPr>
          <w:p w:rsidR="00882300" w:rsidRDefault="00882300" w:rsidP="00882300">
            <w:pPr>
              <w:jc w:val="center"/>
              <w:rPr>
                <w:sz w:val="20"/>
                <w:szCs w:val="20"/>
              </w:rPr>
            </w:pPr>
            <w:r w:rsidRPr="00D03A0D">
              <w:rPr>
                <w:sz w:val="20"/>
                <w:szCs w:val="20"/>
              </w:rPr>
              <w:t>индекс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300" w:rsidRPr="00C87FD8" w:rsidRDefault="00882300" w:rsidP="00882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дисциплины (модуля), практики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2300" w:rsidRPr="00882300" w:rsidRDefault="00882300" w:rsidP="0088230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882300">
              <w:rPr>
                <w:sz w:val="20"/>
                <w:szCs w:val="20"/>
              </w:rPr>
              <w:t>Лаборатория, мастерская и др.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882300" w:rsidRPr="00882300" w:rsidRDefault="00882300" w:rsidP="0088230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882300">
              <w:rPr>
                <w:sz w:val="20"/>
                <w:szCs w:val="20"/>
              </w:rPr>
              <w:t>Оборудование/ материалы/технические средства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82300" w:rsidRPr="00882300" w:rsidRDefault="00882300" w:rsidP="0088230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882300">
              <w:rPr>
                <w:sz w:val="20"/>
                <w:szCs w:val="20"/>
              </w:rPr>
              <w:t>Год изготовления/ предоставления</w:t>
            </w:r>
          </w:p>
        </w:tc>
      </w:tr>
      <w:tr w:rsidR="00882300" w:rsidRPr="00D11B52" w:rsidTr="00882300">
        <w:trPr>
          <w:trHeight w:val="539"/>
        </w:trPr>
        <w:tc>
          <w:tcPr>
            <w:tcW w:w="817" w:type="dxa"/>
          </w:tcPr>
          <w:p w:rsidR="00882300" w:rsidRPr="00882300" w:rsidRDefault="00882300" w:rsidP="00DE6F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2300" w:rsidRPr="00882300" w:rsidRDefault="00882300" w:rsidP="00DE6F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82300" w:rsidRPr="00882300" w:rsidRDefault="00882300" w:rsidP="00DE6F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882300" w:rsidRPr="00882300" w:rsidRDefault="00882300" w:rsidP="00DE6F06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auto"/>
          </w:tcPr>
          <w:p w:rsidR="00882300" w:rsidRPr="00882300" w:rsidRDefault="00882300" w:rsidP="00DE6F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:rsidR="00882300" w:rsidRPr="00882300" w:rsidRDefault="00882300" w:rsidP="00DE6F06">
            <w:pPr>
              <w:autoSpaceDE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882300" w:rsidRDefault="00882300" w:rsidP="00882300">
      <w:pPr>
        <w:jc w:val="both"/>
      </w:pPr>
    </w:p>
    <w:p w:rsidR="00882300" w:rsidRDefault="00882300" w:rsidP="00882300">
      <w:pPr>
        <w:jc w:val="both"/>
      </w:pPr>
      <w:r>
        <w:t xml:space="preserve">     В конце Приложения приводится оценка образовательного учреждения по показателю 4.1:</w:t>
      </w:r>
    </w:p>
    <w:p w:rsidR="009110FF" w:rsidRDefault="009110FF" w:rsidP="003C1403">
      <w:pPr>
        <w:ind w:firstLine="708"/>
        <w:jc w:val="both"/>
        <w:rPr>
          <w:b/>
        </w:rPr>
      </w:pPr>
    </w:p>
    <w:p w:rsidR="009110FF" w:rsidRDefault="009110FF" w:rsidP="003C1403">
      <w:pPr>
        <w:ind w:firstLine="708"/>
        <w:jc w:val="both"/>
        <w:rPr>
          <w:b/>
        </w:rPr>
      </w:pPr>
    </w:p>
    <w:p w:rsidR="009110FF" w:rsidRDefault="009110FF" w:rsidP="003C1403">
      <w:pPr>
        <w:ind w:firstLine="708"/>
        <w:jc w:val="both"/>
        <w:rPr>
          <w:b/>
        </w:rPr>
      </w:pPr>
    </w:p>
    <w:p w:rsidR="00675349" w:rsidRDefault="00372B09" w:rsidP="003C1403">
      <w:pPr>
        <w:ind w:firstLine="708"/>
        <w:jc w:val="both"/>
      </w:pPr>
      <w:r w:rsidRPr="00931701">
        <w:rPr>
          <w:b/>
        </w:rPr>
        <w:lastRenderedPageBreak/>
        <w:t>Приложение 15</w:t>
      </w:r>
      <w:r>
        <w:rPr>
          <w:b/>
        </w:rPr>
        <w:t>.</w:t>
      </w:r>
      <w:r w:rsidR="003C1403">
        <w:t xml:space="preserve"> </w:t>
      </w:r>
    </w:p>
    <w:p w:rsidR="00DE6F06" w:rsidRDefault="00DE6F06" w:rsidP="00DE6F06">
      <w:pPr>
        <w:ind w:firstLine="708"/>
        <w:jc w:val="both"/>
      </w:pPr>
      <w:r w:rsidRPr="00E74225">
        <w:t xml:space="preserve">Документ оформляется в формате </w:t>
      </w:r>
      <w:r>
        <w:rPr>
          <w:lang w:val="en-US"/>
        </w:rPr>
        <w:t>PDF</w:t>
      </w:r>
      <w:r w:rsidRPr="00E74225">
        <w:t>.</w:t>
      </w:r>
    </w:p>
    <w:p w:rsidR="00DE6F06" w:rsidRPr="00E74225" w:rsidRDefault="00DE6F06" w:rsidP="00DE6F06">
      <w:pPr>
        <w:ind w:firstLine="708"/>
        <w:jc w:val="both"/>
      </w:pPr>
      <w:r w:rsidRPr="00E74225">
        <w:t>Данные приводятся в форме таблиц</w:t>
      </w:r>
      <w:r>
        <w:t>ы</w:t>
      </w:r>
      <w:r w:rsidR="00A62BC4">
        <w:t xml:space="preserve"> 15.1</w:t>
      </w:r>
      <w:r w:rsidRPr="00E74225">
        <w:t>.</w:t>
      </w:r>
    </w:p>
    <w:p w:rsidR="00DE6F06" w:rsidRPr="00DE6F06" w:rsidRDefault="00DE6F06" w:rsidP="00DE6F06">
      <w:pPr>
        <w:suppressAutoHyphens w:val="0"/>
        <w:jc w:val="both"/>
      </w:pPr>
    </w:p>
    <w:p w:rsidR="00DE6F06" w:rsidRDefault="00DE6F06" w:rsidP="00DE6F06">
      <w:pPr>
        <w:ind w:firstLine="708"/>
        <w:jc w:val="both"/>
        <w:rPr>
          <w:color w:val="FF0000"/>
        </w:rPr>
      </w:pPr>
      <w:r w:rsidRPr="00EB5C2F">
        <w:t>Таблица</w:t>
      </w:r>
      <w:r>
        <w:t xml:space="preserve"> 1</w:t>
      </w:r>
      <w:r w:rsidRPr="00DE6F06">
        <w:t>5</w:t>
      </w:r>
      <w:r>
        <w:t xml:space="preserve">.1. </w:t>
      </w:r>
      <w:r w:rsidRPr="00EB5C2F">
        <w:t xml:space="preserve"> </w:t>
      </w:r>
      <w:r>
        <w:t>Определение</w:t>
      </w:r>
      <w:r w:rsidRPr="009736B8">
        <w:t xml:space="preserve"> </w:t>
      </w:r>
      <w:r w:rsidRPr="009340B1">
        <w:t>трудовых функций (трудовых действий) сопрягаемых профессиональных стандартов</w:t>
      </w:r>
      <w:r>
        <w:t xml:space="preserve"> в виде профессиональных компетенций, обеспеченных </w:t>
      </w:r>
      <w:r w:rsidRPr="008935F4">
        <w:t>баз</w:t>
      </w:r>
      <w:r>
        <w:t>ами</w:t>
      </w:r>
      <w:r w:rsidRPr="008935F4">
        <w:t xml:space="preserve"> для проведения практики, оснащенны</w:t>
      </w:r>
      <w:r>
        <w:t>ми</w:t>
      </w:r>
      <w:r w:rsidRPr="008935F4">
        <w:t xml:space="preserve"> современным оборудованием, приборами и специализированными полигонами</w:t>
      </w:r>
      <w:r>
        <w:t>.</w:t>
      </w:r>
    </w:p>
    <w:tbl>
      <w:tblPr>
        <w:tblStyle w:val="af4"/>
        <w:tblW w:w="98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19"/>
        <w:gridCol w:w="934"/>
        <w:gridCol w:w="2523"/>
        <w:gridCol w:w="28"/>
        <w:gridCol w:w="3045"/>
      </w:tblGrid>
      <w:tr w:rsidR="00370A95" w:rsidRPr="00C87FD8" w:rsidTr="007B68CD">
        <w:tc>
          <w:tcPr>
            <w:tcW w:w="3319" w:type="dxa"/>
          </w:tcPr>
          <w:p w:rsidR="00370A95" w:rsidRPr="009736B8" w:rsidRDefault="00370A95" w:rsidP="00DE6F06">
            <w:pPr>
              <w:jc w:val="center"/>
              <w:rPr>
                <w:sz w:val="20"/>
                <w:szCs w:val="20"/>
              </w:rPr>
            </w:pPr>
            <w:r w:rsidRPr="009736B8">
              <w:rPr>
                <w:sz w:val="20"/>
                <w:szCs w:val="20"/>
              </w:rPr>
              <w:t>Положения профессиональных стандартов</w:t>
            </w:r>
            <w:r>
              <w:rPr>
                <w:sz w:val="20"/>
                <w:szCs w:val="20"/>
              </w:rPr>
              <w:t xml:space="preserve"> (ПС)</w:t>
            </w:r>
          </w:p>
        </w:tc>
        <w:tc>
          <w:tcPr>
            <w:tcW w:w="6530" w:type="dxa"/>
            <w:gridSpan w:val="4"/>
          </w:tcPr>
          <w:p w:rsidR="00370A95" w:rsidRPr="009736B8" w:rsidRDefault="00370A95" w:rsidP="00FB32F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B32F4">
              <w:rPr>
                <w:sz w:val="20"/>
                <w:szCs w:val="20"/>
              </w:rPr>
              <w:t>беспеченн</w:t>
            </w:r>
            <w:r>
              <w:rPr>
                <w:sz w:val="20"/>
                <w:szCs w:val="20"/>
              </w:rPr>
              <w:t>ость</w:t>
            </w:r>
            <w:r w:rsidRPr="00FB32F4">
              <w:rPr>
                <w:sz w:val="20"/>
                <w:szCs w:val="20"/>
              </w:rPr>
              <w:t xml:space="preserve"> базами для проведения практики</w:t>
            </w:r>
          </w:p>
          <w:p w:rsidR="00370A95" w:rsidRPr="009736B8" w:rsidRDefault="00370A95" w:rsidP="00DE6F06">
            <w:pPr>
              <w:jc w:val="center"/>
              <w:rPr>
                <w:sz w:val="20"/>
                <w:szCs w:val="20"/>
              </w:rPr>
            </w:pPr>
            <w:r w:rsidRPr="009736B8">
              <w:rPr>
                <w:sz w:val="20"/>
                <w:szCs w:val="20"/>
              </w:rPr>
              <w:t>Оценка эксперта</w:t>
            </w:r>
          </w:p>
          <w:p w:rsidR="00370A95" w:rsidRPr="009736B8" w:rsidRDefault="00370A95" w:rsidP="00DE6F06">
            <w:pPr>
              <w:jc w:val="center"/>
              <w:rPr>
                <w:sz w:val="20"/>
                <w:szCs w:val="20"/>
              </w:rPr>
            </w:pPr>
            <w:r w:rsidRPr="009736B8">
              <w:rPr>
                <w:sz w:val="20"/>
                <w:szCs w:val="20"/>
              </w:rPr>
              <w:t>«соответствует» / «не соответствует»</w:t>
            </w:r>
          </w:p>
        </w:tc>
      </w:tr>
      <w:tr w:rsidR="00370A95" w:rsidRPr="00C87FD8" w:rsidTr="007B68CD">
        <w:tc>
          <w:tcPr>
            <w:tcW w:w="3319" w:type="dxa"/>
          </w:tcPr>
          <w:p w:rsidR="00370A95" w:rsidRPr="009736B8" w:rsidRDefault="00370A95" w:rsidP="009B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и наименование Трудовой функции ПС</w:t>
            </w:r>
          </w:p>
        </w:tc>
        <w:tc>
          <w:tcPr>
            <w:tcW w:w="934" w:type="dxa"/>
          </w:tcPr>
          <w:p w:rsidR="00370A95" w:rsidRDefault="00370A95" w:rsidP="00DE6F06">
            <w:pPr>
              <w:rPr>
                <w:sz w:val="20"/>
                <w:szCs w:val="20"/>
              </w:rPr>
            </w:pPr>
            <w:r w:rsidRPr="00D03A0D">
              <w:rPr>
                <w:sz w:val="20"/>
                <w:szCs w:val="20"/>
              </w:rPr>
              <w:t>индекс</w:t>
            </w:r>
          </w:p>
        </w:tc>
        <w:tc>
          <w:tcPr>
            <w:tcW w:w="2523" w:type="dxa"/>
          </w:tcPr>
          <w:p w:rsidR="00370A95" w:rsidRPr="00C87FD8" w:rsidRDefault="00370A95" w:rsidP="00FB3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практики</w:t>
            </w:r>
          </w:p>
        </w:tc>
        <w:tc>
          <w:tcPr>
            <w:tcW w:w="3073" w:type="dxa"/>
            <w:gridSpan w:val="2"/>
          </w:tcPr>
          <w:p w:rsidR="00370A95" w:rsidRPr="009736B8" w:rsidRDefault="00370A95" w:rsidP="00DE6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 для проведения практики</w:t>
            </w:r>
          </w:p>
        </w:tc>
      </w:tr>
      <w:tr w:rsidR="00DE6F06" w:rsidRPr="00C87FD8" w:rsidTr="00DE6F06">
        <w:tc>
          <w:tcPr>
            <w:tcW w:w="9849" w:type="dxa"/>
            <w:gridSpan w:val="5"/>
          </w:tcPr>
          <w:p w:rsidR="00DE6F06" w:rsidRPr="00C87FD8" w:rsidRDefault="00DE6F06" w:rsidP="00DE6F06">
            <w:pPr>
              <w:jc w:val="both"/>
              <w:rPr>
                <w:sz w:val="20"/>
                <w:szCs w:val="20"/>
              </w:rPr>
            </w:pPr>
            <w:r w:rsidRPr="001E3184">
              <w:rPr>
                <w:b/>
                <w:sz w:val="20"/>
                <w:szCs w:val="20"/>
              </w:rPr>
              <w:t>ПС</w:t>
            </w:r>
            <w:r>
              <w:rPr>
                <w:b/>
                <w:sz w:val="20"/>
                <w:szCs w:val="20"/>
              </w:rPr>
              <w:t xml:space="preserve"> «______________________________________________________________________________»</w:t>
            </w:r>
          </w:p>
        </w:tc>
      </w:tr>
      <w:tr w:rsidR="00DE6F06" w:rsidRPr="00C87FD8" w:rsidTr="00DE6F06">
        <w:tc>
          <w:tcPr>
            <w:tcW w:w="9849" w:type="dxa"/>
            <w:gridSpan w:val="5"/>
          </w:tcPr>
          <w:p w:rsidR="00DE6F06" w:rsidRPr="00C87FD8" w:rsidRDefault="00DE6F06" w:rsidP="00DE6F06">
            <w:pPr>
              <w:jc w:val="both"/>
              <w:rPr>
                <w:sz w:val="20"/>
                <w:szCs w:val="20"/>
              </w:rPr>
            </w:pPr>
            <w:r w:rsidRPr="001E3184">
              <w:rPr>
                <w:b/>
                <w:sz w:val="20"/>
                <w:szCs w:val="20"/>
              </w:rPr>
              <w:t>ОТФ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85DD6">
              <w:rPr>
                <w:sz w:val="20"/>
                <w:szCs w:val="20"/>
              </w:rPr>
              <w:t>B ____________________</w:t>
            </w:r>
          </w:p>
        </w:tc>
      </w:tr>
      <w:tr w:rsidR="00370A95" w:rsidRPr="00C87FD8" w:rsidTr="007B68CD">
        <w:tc>
          <w:tcPr>
            <w:tcW w:w="3319" w:type="dxa"/>
          </w:tcPr>
          <w:p w:rsidR="00370A95" w:rsidRPr="00285DD6" w:rsidRDefault="00370A95" w:rsidP="00DE6F06">
            <w:pPr>
              <w:jc w:val="both"/>
              <w:rPr>
                <w:sz w:val="20"/>
                <w:szCs w:val="20"/>
              </w:rPr>
            </w:pPr>
            <w:r w:rsidRPr="001E3184">
              <w:rPr>
                <w:b/>
                <w:sz w:val="20"/>
                <w:szCs w:val="20"/>
              </w:rPr>
              <w:t>ТФ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85DD6">
              <w:rPr>
                <w:sz w:val="20"/>
                <w:szCs w:val="20"/>
              </w:rPr>
              <w:t>B/01.6 ________________</w:t>
            </w:r>
          </w:p>
        </w:tc>
        <w:tc>
          <w:tcPr>
            <w:tcW w:w="934" w:type="dxa"/>
          </w:tcPr>
          <w:p w:rsidR="00370A95" w:rsidRPr="001E3184" w:rsidRDefault="00370A95" w:rsidP="00DE6F0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70A95" w:rsidRPr="00285DD6" w:rsidRDefault="00370A95" w:rsidP="00DE6F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370A95" w:rsidRPr="00C87FD8" w:rsidRDefault="00370A95" w:rsidP="00DE6F06">
            <w:pPr>
              <w:jc w:val="both"/>
              <w:rPr>
                <w:sz w:val="20"/>
                <w:szCs w:val="20"/>
              </w:rPr>
            </w:pPr>
          </w:p>
        </w:tc>
      </w:tr>
      <w:tr w:rsidR="00370A95" w:rsidRPr="00C87FD8" w:rsidTr="007B68CD">
        <w:tc>
          <w:tcPr>
            <w:tcW w:w="3319" w:type="dxa"/>
          </w:tcPr>
          <w:p w:rsidR="00370A95" w:rsidRPr="00285DD6" w:rsidRDefault="00370A95" w:rsidP="00DE6F06">
            <w:pPr>
              <w:jc w:val="both"/>
              <w:rPr>
                <w:sz w:val="20"/>
                <w:szCs w:val="20"/>
              </w:rPr>
            </w:pPr>
            <w:r w:rsidRPr="001E3184">
              <w:rPr>
                <w:b/>
                <w:sz w:val="20"/>
                <w:szCs w:val="20"/>
              </w:rPr>
              <w:t>ТФ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85DD6">
              <w:rPr>
                <w:sz w:val="20"/>
                <w:szCs w:val="20"/>
              </w:rPr>
              <w:t>B/02.6 ________________</w:t>
            </w:r>
          </w:p>
        </w:tc>
        <w:tc>
          <w:tcPr>
            <w:tcW w:w="934" w:type="dxa"/>
          </w:tcPr>
          <w:p w:rsidR="00370A95" w:rsidRPr="001E3184" w:rsidRDefault="00370A95" w:rsidP="00DE6F0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70A95" w:rsidRPr="00285DD6" w:rsidRDefault="00370A95" w:rsidP="00DE6F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370A95" w:rsidRPr="00C87FD8" w:rsidRDefault="00370A95" w:rsidP="00DE6F06">
            <w:pPr>
              <w:jc w:val="both"/>
              <w:rPr>
                <w:sz w:val="20"/>
                <w:szCs w:val="20"/>
              </w:rPr>
            </w:pPr>
          </w:p>
        </w:tc>
      </w:tr>
      <w:tr w:rsidR="00370A95" w:rsidRPr="00C87FD8" w:rsidTr="007B68CD">
        <w:tc>
          <w:tcPr>
            <w:tcW w:w="3319" w:type="dxa"/>
          </w:tcPr>
          <w:p w:rsidR="00370A95" w:rsidRPr="00285DD6" w:rsidRDefault="00370A95" w:rsidP="00DE6F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70A95" w:rsidRPr="001E3184" w:rsidRDefault="00370A95" w:rsidP="00DE6F0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70A95" w:rsidRPr="00285DD6" w:rsidRDefault="00370A95" w:rsidP="00DE6F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370A95" w:rsidRPr="00C87FD8" w:rsidRDefault="00370A95" w:rsidP="00DE6F06">
            <w:pPr>
              <w:jc w:val="both"/>
              <w:rPr>
                <w:sz w:val="20"/>
                <w:szCs w:val="20"/>
              </w:rPr>
            </w:pPr>
          </w:p>
        </w:tc>
      </w:tr>
      <w:tr w:rsidR="00DE6F06" w:rsidRPr="00C87FD8" w:rsidTr="00DE6F06">
        <w:tc>
          <w:tcPr>
            <w:tcW w:w="9849" w:type="dxa"/>
            <w:gridSpan w:val="5"/>
          </w:tcPr>
          <w:p w:rsidR="00DE6F06" w:rsidRPr="00C87FD8" w:rsidRDefault="00DE6F06" w:rsidP="00DE6F06">
            <w:pPr>
              <w:jc w:val="both"/>
              <w:rPr>
                <w:sz w:val="20"/>
                <w:szCs w:val="20"/>
              </w:rPr>
            </w:pPr>
            <w:r w:rsidRPr="001E3184">
              <w:rPr>
                <w:b/>
                <w:sz w:val="20"/>
                <w:szCs w:val="20"/>
              </w:rPr>
              <w:t>ОТФ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85DD6">
              <w:rPr>
                <w:sz w:val="20"/>
                <w:szCs w:val="20"/>
              </w:rPr>
              <w:t>С _____________________</w:t>
            </w:r>
          </w:p>
        </w:tc>
      </w:tr>
      <w:tr w:rsidR="00370A95" w:rsidRPr="00C87FD8" w:rsidTr="007B68CD">
        <w:tc>
          <w:tcPr>
            <w:tcW w:w="3319" w:type="dxa"/>
          </w:tcPr>
          <w:p w:rsidR="00370A95" w:rsidRPr="00285DD6" w:rsidRDefault="00370A95" w:rsidP="00DE6F06">
            <w:pPr>
              <w:jc w:val="both"/>
              <w:rPr>
                <w:sz w:val="20"/>
                <w:szCs w:val="20"/>
              </w:rPr>
            </w:pPr>
            <w:r w:rsidRPr="00285DD6">
              <w:rPr>
                <w:sz w:val="20"/>
                <w:szCs w:val="20"/>
              </w:rPr>
              <w:t>………………….</w:t>
            </w:r>
          </w:p>
        </w:tc>
        <w:tc>
          <w:tcPr>
            <w:tcW w:w="934" w:type="dxa"/>
          </w:tcPr>
          <w:p w:rsidR="00370A95" w:rsidRPr="001E3184" w:rsidRDefault="00370A95" w:rsidP="00DE6F0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70A95" w:rsidRPr="00C87FD8" w:rsidRDefault="00370A95" w:rsidP="00DE6F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370A95" w:rsidRPr="00C87FD8" w:rsidRDefault="00370A95" w:rsidP="00DE6F06">
            <w:pPr>
              <w:jc w:val="both"/>
              <w:rPr>
                <w:sz w:val="20"/>
                <w:szCs w:val="20"/>
              </w:rPr>
            </w:pPr>
          </w:p>
        </w:tc>
      </w:tr>
      <w:tr w:rsidR="00370A95" w:rsidRPr="00C87FD8" w:rsidTr="007B68CD">
        <w:tc>
          <w:tcPr>
            <w:tcW w:w="3319" w:type="dxa"/>
          </w:tcPr>
          <w:p w:rsidR="00370A95" w:rsidRPr="00C87FD8" w:rsidRDefault="00370A95" w:rsidP="00DE6F06">
            <w:pPr>
              <w:jc w:val="both"/>
              <w:rPr>
                <w:sz w:val="20"/>
                <w:szCs w:val="20"/>
              </w:rPr>
            </w:pPr>
            <w:r w:rsidRPr="00C87FD8">
              <w:rPr>
                <w:sz w:val="20"/>
                <w:szCs w:val="20"/>
              </w:rPr>
              <w:t>………………….</w:t>
            </w:r>
          </w:p>
        </w:tc>
        <w:tc>
          <w:tcPr>
            <w:tcW w:w="934" w:type="dxa"/>
          </w:tcPr>
          <w:p w:rsidR="00370A95" w:rsidRPr="001E3184" w:rsidRDefault="00370A95" w:rsidP="00DE6F0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70A95" w:rsidRPr="00C87FD8" w:rsidRDefault="00370A95" w:rsidP="00DE6F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370A95" w:rsidRPr="00C87FD8" w:rsidRDefault="00370A95" w:rsidP="00DE6F06">
            <w:pPr>
              <w:jc w:val="both"/>
              <w:rPr>
                <w:sz w:val="20"/>
                <w:szCs w:val="20"/>
              </w:rPr>
            </w:pPr>
          </w:p>
        </w:tc>
      </w:tr>
    </w:tbl>
    <w:p w:rsidR="00DE6F06" w:rsidRDefault="00DE6F06" w:rsidP="00DE6F06">
      <w:pPr>
        <w:jc w:val="both"/>
      </w:pPr>
    </w:p>
    <w:p w:rsidR="00DE6F06" w:rsidRDefault="009B7232" w:rsidP="00DE6F06">
      <w:pPr>
        <w:ind w:firstLine="708"/>
        <w:jc w:val="both"/>
      </w:pPr>
      <w:r>
        <w:t>У</w:t>
      </w:r>
      <w:r w:rsidR="00DE6F06" w:rsidRPr="001E7E08">
        <w:t xml:space="preserve">казывается весь перечень </w:t>
      </w:r>
      <w:r>
        <w:t xml:space="preserve">ОТФ, ТФ (при необходимости и отдельных ТД) </w:t>
      </w:r>
      <w:r w:rsidR="00DE6F06">
        <w:t>по</w:t>
      </w:r>
      <w:r w:rsidR="00DE6F06" w:rsidRPr="001E7E08">
        <w:t xml:space="preserve"> </w:t>
      </w:r>
      <w:r w:rsidR="00DE6F06">
        <w:t>каждо</w:t>
      </w:r>
      <w:r>
        <w:t>му</w:t>
      </w:r>
      <w:r w:rsidR="00DE6F06">
        <w:t xml:space="preserve"> </w:t>
      </w:r>
      <w:r>
        <w:t>ПС</w:t>
      </w:r>
      <w:r w:rsidR="00DE6F06">
        <w:t>.</w:t>
      </w:r>
    </w:p>
    <w:p w:rsidR="009B7232" w:rsidRDefault="009B7232" w:rsidP="009B7232">
      <w:pPr>
        <w:ind w:firstLine="708"/>
        <w:jc w:val="both"/>
      </w:pPr>
      <w:r w:rsidRPr="009B7232">
        <w:t>При оценке данного показателя следует учитывать также наличие кафедр, других структурных подразделений на базе иных организаций, осуществляющих деятельность по профилю соответствующей образовательной программы подразделений, обеспечивающих практическую подготовку обучающихся с использованием современного оборудования.</w:t>
      </w:r>
    </w:p>
    <w:p w:rsidR="00DE6F06" w:rsidRPr="00703810" w:rsidRDefault="00DE6F06" w:rsidP="00DE6F06">
      <w:pPr>
        <w:ind w:firstLine="708"/>
        <w:jc w:val="both"/>
      </w:pPr>
      <w:r>
        <w:t>Аналогичные таблицы формируются по каждому профессиональному стандарту, положения которого использованы при формировании планируемых результатов освоения образовательной программы.</w:t>
      </w:r>
    </w:p>
    <w:p w:rsidR="00DE6F06" w:rsidRPr="00DE6F06" w:rsidRDefault="00DE6F06" w:rsidP="009110FF">
      <w:pPr>
        <w:jc w:val="both"/>
      </w:pPr>
      <w:r>
        <w:t xml:space="preserve">     </w:t>
      </w:r>
      <w:r w:rsidR="009110FF">
        <w:tab/>
      </w:r>
      <w:r>
        <w:t>К таблице прилагаются к</w:t>
      </w:r>
      <w:r w:rsidRPr="00F821CA">
        <w:t xml:space="preserve">опии </w:t>
      </w:r>
      <w:r w:rsidR="009B7232">
        <w:t xml:space="preserve">(сканы) </w:t>
      </w:r>
      <w:r w:rsidRPr="00F821CA">
        <w:t>документов</w:t>
      </w:r>
      <w:r>
        <w:t xml:space="preserve"> (договоров)</w:t>
      </w:r>
      <w:r w:rsidRPr="00F821CA">
        <w:t xml:space="preserve">, подтверждающих наличие </w:t>
      </w:r>
      <w:r>
        <w:t xml:space="preserve">баз </w:t>
      </w:r>
      <w:r w:rsidRPr="00E0571E">
        <w:t>для проведения практики, оснащенных современным оборудованием, приборами и специализированными полигонами в степени, необходимой для формирования профессиональных компетенции</w:t>
      </w:r>
      <w:r w:rsidR="009B7232">
        <w:t>.</w:t>
      </w:r>
    </w:p>
    <w:p w:rsidR="00DE6F06" w:rsidRPr="00DE6F06" w:rsidRDefault="00DE6F06" w:rsidP="00675349">
      <w:pPr>
        <w:ind w:firstLine="708"/>
        <w:jc w:val="both"/>
      </w:pPr>
    </w:p>
    <w:p w:rsidR="00E82F79" w:rsidRDefault="00372B09" w:rsidP="003C1403">
      <w:pPr>
        <w:ind w:firstLine="708"/>
        <w:jc w:val="both"/>
        <w:rPr>
          <w:b/>
        </w:rPr>
      </w:pPr>
      <w:r w:rsidRPr="00931701">
        <w:rPr>
          <w:b/>
        </w:rPr>
        <w:t>Приложение 16</w:t>
      </w:r>
      <w:r w:rsidRPr="00675349">
        <w:rPr>
          <w:b/>
        </w:rPr>
        <w:t>.</w:t>
      </w:r>
    </w:p>
    <w:p w:rsidR="00E82F79" w:rsidRPr="003A3096" w:rsidRDefault="00E82F79" w:rsidP="00E82F79">
      <w:pPr>
        <w:ind w:firstLine="708"/>
        <w:jc w:val="both"/>
      </w:pPr>
      <w:r w:rsidRPr="00E74225">
        <w:t xml:space="preserve">Документ оформляется в формате </w:t>
      </w:r>
      <w:r w:rsidRPr="00E74225">
        <w:rPr>
          <w:lang w:val="en-US"/>
        </w:rPr>
        <w:t>WORD</w:t>
      </w:r>
      <w:r w:rsidRPr="00E74225">
        <w:t>.</w:t>
      </w:r>
      <w:r>
        <w:t xml:space="preserve"> Разметка страницы – «альбомная ориентация».</w:t>
      </w:r>
    </w:p>
    <w:p w:rsidR="00E82F79" w:rsidRDefault="00E82F79" w:rsidP="00E82F79">
      <w:pPr>
        <w:ind w:firstLine="708"/>
        <w:jc w:val="both"/>
      </w:pPr>
      <w:r w:rsidRPr="00E74225">
        <w:t>Данные приводятся в форме таблиц</w:t>
      </w:r>
      <w:r>
        <w:t>ы</w:t>
      </w:r>
      <w:r w:rsidR="00A62BC4">
        <w:t xml:space="preserve"> 16.1</w:t>
      </w:r>
      <w:r w:rsidRPr="00E74225">
        <w:t>.</w:t>
      </w:r>
    </w:p>
    <w:p w:rsidR="00E82F79" w:rsidRDefault="00E82F79" w:rsidP="00E82F79">
      <w:pPr>
        <w:ind w:firstLine="708"/>
        <w:jc w:val="both"/>
      </w:pPr>
    </w:p>
    <w:p w:rsidR="00E82F79" w:rsidRPr="00D11B52" w:rsidRDefault="00E82F79" w:rsidP="00E82F79">
      <w:pPr>
        <w:ind w:firstLine="708"/>
        <w:jc w:val="both"/>
      </w:pPr>
      <w:r>
        <w:t xml:space="preserve">Таблица 16.1. Список </w:t>
      </w:r>
      <w:r w:rsidRPr="00E0571E">
        <w:t xml:space="preserve">элементов информационно-коммуникационной инфраструктуры </w:t>
      </w:r>
      <w:r>
        <w:t>с указанием марки и года выпуска.</w:t>
      </w:r>
    </w:p>
    <w:tbl>
      <w:tblPr>
        <w:tblW w:w="98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2092"/>
        <w:gridCol w:w="4373"/>
        <w:gridCol w:w="1150"/>
      </w:tblGrid>
      <w:tr w:rsidR="007B68CD" w:rsidRPr="00D11B52" w:rsidTr="007B68CD">
        <w:tc>
          <w:tcPr>
            <w:tcW w:w="567" w:type="dxa"/>
            <w:vAlign w:val="center"/>
          </w:tcPr>
          <w:p w:rsidR="007B68CD" w:rsidRPr="00D03A0D" w:rsidRDefault="007B68CD" w:rsidP="007B6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  <w:vAlign w:val="center"/>
          </w:tcPr>
          <w:p w:rsidR="007B68CD" w:rsidRDefault="007B68CD" w:rsidP="00E82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Аудитория, л</w:t>
            </w:r>
            <w:r w:rsidRPr="00882300">
              <w:rPr>
                <w:sz w:val="20"/>
                <w:szCs w:val="20"/>
              </w:rPr>
              <w:t>аборатория, мастерская и др.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B68CD" w:rsidRPr="00C87FD8" w:rsidRDefault="007B68CD" w:rsidP="00AC76F6">
            <w:pPr>
              <w:jc w:val="center"/>
              <w:rPr>
                <w:sz w:val="20"/>
                <w:szCs w:val="20"/>
              </w:rPr>
            </w:pPr>
            <w:r w:rsidRPr="00D03A0D">
              <w:rPr>
                <w:sz w:val="20"/>
                <w:szCs w:val="20"/>
              </w:rPr>
              <w:t>Индекс</w:t>
            </w:r>
            <w:r>
              <w:rPr>
                <w:sz w:val="20"/>
                <w:szCs w:val="20"/>
              </w:rPr>
              <w:t>ы и наименования дисциплин (модулей), практик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7B68CD" w:rsidRPr="00882300" w:rsidRDefault="007B68CD" w:rsidP="00AC76F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882300">
              <w:rPr>
                <w:sz w:val="20"/>
                <w:szCs w:val="20"/>
              </w:rPr>
              <w:t xml:space="preserve">Оборудование/ </w:t>
            </w:r>
            <w:r>
              <w:rPr>
                <w:sz w:val="20"/>
                <w:szCs w:val="20"/>
              </w:rPr>
              <w:t>программное обеспечение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7B68CD" w:rsidRPr="00882300" w:rsidRDefault="007B68CD" w:rsidP="007B68C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882300">
              <w:rPr>
                <w:sz w:val="20"/>
                <w:szCs w:val="20"/>
              </w:rPr>
              <w:t xml:space="preserve">Год </w:t>
            </w:r>
            <w:r>
              <w:rPr>
                <w:sz w:val="20"/>
                <w:szCs w:val="20"/>
              </w:rPr>
              <w:t>выпуска</w:t>
            </w:r>
          </w:p>
        </w:tc>
      </w:tr>
      <w:tr w:rsidR="007B68CD" w:rsidRPr="00D11B52" w:rsidTr="007B68CD">
        <w:trPr>
          <w:trHeight w:val="539"/>
        </w:trPr>
        <w:tc>
          <w:tcPr>
            <w:tcW w:w="567" w:type="dxa"/>
          </w:tcPr>
          <w:p w:rsidR="007B68CD" w:rsidRPr="00882300" w:rsidRDefault="007B68CD" w:rsidP="007B68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B68CD" w:rsidRPr="00882300" w:rsidRDefault="007B68CD" w:rsidP="007B68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:rsidR="007B68CD" w:rsidRPr="00882300" w:rsidRDefault="007B68CD" w:rsidP="007B68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:rsidR="007B68CD" w:rsidRPr="00882300" w:rsidRDefault="007B68CD" w:rsidP="007B68C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:rsidR="007B68CD" w:rsidRPr="00882300" w:rsidRDefault="007B68CD" w:rsidP="007B68CD">
            <w:pPr>
              <w:jc w:val="both"/>
              <w:rPr>
                <w:sz w:val="20"/>
                <w:szCs w:val="20"/>
              </w:rPr>
            </w:pPr>
          </w:p>
        </w:tc>
      </w:tr>
    </w:tbl>
    <w:p w:rsidR="00E82F79" w:rsidRDefault="00E82F79" w:rsidP="00E82F79">
      <w:pPr>
        <w:jc w:val="both"/>
      </w:pPr>
    </w:p>
    <w:p w:rsidR="009110FF" w:rsidRDefault="009110FF" w:rsidP="00E82F79">
      <w:pPr>
        <w:jc w:val="both"/>
      </w:pPr>
    </w:p>
    <w:p w:rsidR="009110FF" w:rsidRDefault="009110FF" w:rsidP="00E82F79">
      <w:pPr>
        <w:jc w:val="both"/>
      </w:pPr>
    </w:p>
    <w:p w:rsidR="009110FF" w:rsidRDefault="009110FF" w:rsidP="00E82F79">
      <w:pPr>
        <w:jc w:val="both"/>
      </w:pPr>
    </w:p>
    <w:p w:rsidR="009110FF" w:rsidRDefault="009110FF" w:rsidP="00E82F79">
      <w:pPr>
        <w:jc w:val="both"/>
      </w:pPr>
    </w:p>
    <w:p w:rsidR="00985657" w:rsidRDefault="00372B09" w:rsidP="003C1403">
      <w:pPr>
        <w:ind w:firstLine="708"/>
        <w:jc w:val="both"/>
      </w:pPr>
      <w:r w:rsidRPr="00931701">
        <w:rPr>
          <w:b/>
        </w:rPr>
        <w:lastRenderedPageBreak/>
        <w:t>Приложение 17.</w:t>
      </w:r>
      <w:r w:rsidR="003C1403" w:rsidRPr="00931701">
        <w:t xml:space="preserve"> </w:t>
      </w:r>
    </w:p>
    <w:p w:rsidR="00985657" w:rsidRDefault="00985657" w:rsidP="00985657">
      <w:pPr>
        <w:ind w:firstLine="708"/>
        <w:jc w:val="both"/>
      </w:pPr>
      <w:r w:rsidRPr="00E74225">
        <w:t xml:space="preserve">Документ оформляется в формате </w:t>
      </w:r>
      <w:r>
        <w:rPr>
          <w:lang w:val="en-US"/>
        </w:rPr>
        <w:t>PDF</w:t>
      </w:r>
      <w:r w:rsidRPr="00E74225">
        <w:t>.</w:t>
      </w:r>
    </w:p>
    <w:p w:rsidR="003C1403" w:rsidRPr="00931701" w:rsidRDefault="00985657" w:rsidP="003C1403">
      <w:pPr>
        <w:ind w:firstLine="708"/>
        <w:jc w:val="both"/>
      </w:pPr>
      <w:r>
        <w:t>Предоставляются к</w:t>
      </w:r>
      <w:r w:rsidR="003C1403" w:rsidRPr="00931701">
        <w:t xml:space="preserve">опии документов, подтверждающих </w:t>
      </w:r>
      <w:r>
        <w:t>н</w:t>
      </w:r>
      <w:r w:rsidRPr="00931701">
        <w:t>аличие свободного доступа обучаемых к информационным образовательным ресурсам (профессиональным базам данных и др.), соответствующим направленности аккредитуемой образовательной программы</w:t>
      </w:r>
      <w:r>
        <w:t xml:space="preserve">. В качестве подтверждающих документов могут быть предоставлены копии договоров на поставку периодических изданий, предоставления услуг </w:t>
      </w:r>
      <w:r w:rsidR="00AF1B12">
        <w:t>по предоставлению доступа к электронно-библиотечным ресурсам, доступа к электронным изданиям и т.д. (в сканах договоров достаточно прилагать первую страницу, страницу с подписями сторон и приложения со списками изданий).</w:t>
      </w:r>
    </w:p>
    <w:p w:rsidR="00AF1B12" w:rsidRPr="00931701" w:rsidRDefault="00AF1B12" w:rsidP="00AF1B12">
      <w:pPr>
        <w:ind w:firstLine="708"/>
        <w:jc w:val="both"/>
      </w:pPr>
    </w:p>
    <w:p w:rsidR="001F69DF" w:rsidRDefault="00372B09" w:rsidP="003C1403">
      <w:pPr>
        <w:ind w:firstLine="708"/>
        <w:jc w:val="both"/>
      </w:pPr>
      <w:r w:rsidRPr="00931701">
        <w:rPr>
          <w:b/>
        </w:rPr>
        <w:t>Приложение 18.</w:t>
      </w:r>
      <w:r w:rsidR="003C1403" w:rsidRPr="00931701">
        <w:t xml:space="preserve"> </w:t>
      </w:r>
    </w:p>
    <w:p w:rsidR="00AB0972" w:rsidRPr="00E74225" w:rsidRDefault="00AB0972" w:rsidP="00AB0972">
      <w:pPr>
        <w:ind w:firstLine="708"/>
        <w:jc w:val="both"/>
      </w:pPr>
      <w:r w:rsidRPr="00E74225">
        <w:t xml:space="preserve">Документ оформляется в формате </w:t>
      </w:r>
      <w:r>
        <w:rPr>
          <w:lang w:val="en-US"/>
        </w:rPr>
        <w:t>PDF</w:t>
      </w:r>
      <w:r w:rsidRPr="00E74225">
        <w:t>.</w:t>
      </w:r>
      <w:r w:rsidRPr="00AB0972">
        <w:t xml:space="preserve"> </w:t>
      </w:r>
      <w:r w:rsidRPr="00E74225">
        <w:t>Данные приводятся в форме таблиц</w:t>
      </w:r>
      <w:r>
        <w:t>ы</w:t>
      </w:r>
      <w:r w:rsidR="00A62BC4">
        <w:t xml:space="preserve"> 18.1</w:t>
      </w:r>
      <w:r w:rsidRPr="00E74225">
        <w:t>.</w:t>
      </w:r>
    </w:p>
    <w:p w:rsidR="00AB0972" w:rsidRPr="00AB0972" w:rsidRDefault="00AB0972" w:rsidP="003C1403">
      <w:pPr>
        <w:ind w:firstLine="708"/>
        <w:jc w:val="both"/>
      </w:pPr>
    </w:p>
    <w:p w:rsidR="00AB0972" w:rsidRPr="00D11B52" w:rsidRDefault="00AB0972" w:rsidP="00AB0972">
      <w:pPr>
        <w:ind w:firstLine="708"/>
        <w:jc w:val="both"/>
      </w:pPr>
      <w:r>
        <w:t>Таблица 1</w:t>
      </w:r>
      <w:r w:rsidRPr="00AB0972">
        <w:t>8</w:t>
      </w:r>
      <w:r>
        <w:t xml:space="preserve">.1. </w:t>
      </w:r>
      <w:r w:rsidR="00FD6A81">
        <w:t>Перечень</w:t>
      </w:r>
      <w:r w:rsidRPr="008935F4">
        <w:t xml:space="preserve"> </w:t>
      </w:r>
      <w:r>
        <w:t xml:space="preserve">базовых </w:t>
      </w:r>
      <w:r w:rsidRPr="008935F4">
        <w:t xml:space="preserve">учебников и учебно-методических материалов, используемых </w:t>
      </w:r>
      <w:r>
        <w:t xml:space="preserve">в дисциплинах (модулях), практиках </w:t>
      </w:r>
      <w:r w:rsidRPr="008935F4">
        <w:t xml:space="preserve">для освоения </w:t>
      </w:r>
      <w:r>
        <w:t xml:space="preserve">непосредственно профессиональных компетенций, </w:t>
      </w:r>
      <w:r w:rsidRPr="008935F4">
        <w:t>получивших в течение пяти последних лет положительное заключение экспертов общероссийских и иных объединений работодателей, советов по профессиональным квалификациям, крупнейших компаний</w:t>
      </w:r>
      <w:r>
        <w:t>.</w:t>
      </w:r>
    </w:p>
    <w:tbl>
      <w:tblPr>
        <w:tblW w:w="9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695"/>
        <w:gridCol w:w="3118"/>
        <w:gridCol w:w="992"/>
        <w:gridCol w:w="2592"/>
      </w:tblGrid>
      <w:tr w:rsidR="00AB0972" w:rsidRPr="00D11B52" w:rsidTr="00AB0972">
        <w:tc>
          <w:tcPr>
            <w:tcW w:w="566" w:type="dxa"/>
            <w:vAlign w:val="center"/>
          </w:tcPr>
          <w:p w:rsidR="00AB0972" w:rsidRPr="00D03A0D" w:rsidRDefault="00AB0972" w:rsidP="00E32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695" w:type="dxa"/>
            <w:vAlign w:val="center"/>
          </w:tcPr>
          <w:p w:rsidR="00AB0972" w:rsidRDefault="00AB0972" w:rsidP="00E32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и наименования всех дисциплин (модулей), практик, задействованных в освоении профессиональных комп</w:t>
            </w:r>
            <w:r w:rsidR="006A714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тенций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B0972" w:rsidRPr="00C87FD8" w:rsidRDefault="006A7141" w:rsidP="00E32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AB0972" w:rsidRPr="00AB0972">
              <w:rPr>
                <w:sz w:val="20"/>
                <w:szCs w:val="20"/>
              </w:rPr>
              <w:t>аименования базовых учебников и учебно-методических материалов, используемых в дисциплинах (модулях), практиках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972" w:rsidRPr="00882300" w:rsidRDefault="00AB0972" w:rsidP="00AB0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B0972" w:rsidRDefault="00AB0972" w:rsidP="00AB097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наименование организации, выдавшей заключение, год выдачи</w:t>
            </w:r>
          </w:p>
          <w:p w:rsidR="00FD6A81" w:rsidRPr="00882300" w:rsidRDefault="00FD6A81" w:rsidP="00AB097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отсутствии заключения ставится прочерк)</w:t>
            </w:r>
          </w:p>
        </w:tc>
      </w:tr>
      <w:tr w:rsidR="00AB0972" w:rsidRPr="00D11B52" w:rsidTr="00AB0972">
        <w:trPr>
          <w:trHeight w:val="539"/>
        </w:trPr>
        <w:tc>
          <w:tcPr>
            <w:tcW w:w="566" w:type="dxa"/>
          </w:tcPr>
          <w:p w:rsidR="00AB0972" w:rsidRPr="00882300" w:rsidRDefault="00AB0972" w:rsidP="00E32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5" w:type="dxa"/>
          </w:tcPr>
          <w:p w:rsidR="00AB0972" w:rsidRPr="00882300" w:rsidRDefault="00AB0972" w:rsidP="00E32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B0972" w:rsidRPr="00882300" w:rsidRDefault="00AB0972" w:rsidP="00E32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0972" w:rsidRPr="00882300" w:rsidRDefault="00AB0972" w:rsidP="00E3204F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auto"/>
          </w:tcPr>
          <w:p w:rsidR="00AB0972" w:rsidRPr="00882300" w:rsidRDefault="00AB0972" w:rsidP="00E3204F">
            <w:pPr>
              <w:jc w:val="both"/>
              <w:rPr>
                <w:sz w:val="20"/>
                <w:szCs w:val="20"/>
              </w:rPr>
            </w:pPr>
          </w:p>
        </w:tc>
      </w:tr>
    </w:tbl>
    <w:p w:rsidR="00AB0972" w:rsidRDefault="00AB0972" w:rsidP="00AB0972">
      <w:pPr>
        <w:jc w:val="both"/>
      </w:pPr>
    </w:p>
    <w:p w:rsidR="00AB0972" w:rsidRPr="00AB0972" w:rsidRDefault="00A278CC" w:rsidP="003C1403">
      <w:pPr>
        <w:ind w:firstLine="708"/>
        <w:jc w:val="both"/>
      </w:pPr>
      <w:r>
        <w:t>К таблице прилагаются</w:t>
      </w:r>
      <w:r w:rsidR="00AB0972">
        <w:t xml:space="preserve"> к</w:t>
      </w:r>
      <w:r w:rsidR="00AB0972" w:rsidRPr="00931701">
        <w:t xml:space="preserve">опии </w:t>
      </w:r>
      <w:r w:rsidR="006B4A07">
        <w:t xml:space="preserve">(сканы) </w:t>
      </w:r>
      <w:r w:rsidR="006B4A07" w:rsidRPr="00931701">
        <w:t xml:space="preserve">положительных заключений экспертов общероссийских и иных объединений работодателей, советов по профессиональным квалификациям, крупнейших компаний на учебники и учебно-методические материалы, используемые </w:t>
      </w:r>
      <w:r w:rsidR="006B4A07">
        <w:t xml:space="preserve">в дисциплинах (модулях), практиках </w:t>
      </w:r>
      <w:r w:rsidR="006B4A07" w:rsidRPr="008935F4">
        <w:t xml:space="preserve">для освоения </w:t>
      </w:r>
      <w:r w:rsidR="006B4A07">
        <w:t xml:space="preserve">непосредственно профессиональных компетенций, оформленные </w:t>
      </w:r>
      <w:r w:rsidR="006B4A07" w:rsidRPr="008935F4">
        <w:t>в течение пяти последних лет</w:t>
      </w:r>
      <w:r w:rsidR="006B4A07">
        <w:t xml:space="preserve"> до аккредитационной экспертизы.</w:t>
      </w:r>
    </w:p>
    <w:p w:rsidR="00AB0972" w:rsidRPr="00AB0972" w:rsidRDefault="00AB0972" w:rsidP="003C1403">
      <w:pPr>
        <w:ind w:firstLine="708"/>
        <w:jc w:val="both"/>
      </w:pPr>
    </w:p>
    <w:p w:rsidR="00413EAB" w:rsidRDefault="00372B09" w:rsidP="003C1403">
      <w:pPr>
        <w:ind w:firstLine="708"/>
        <w:jc w:val="both"/>
        <w:rPr>
          <w:b/>
        </w:rPr>
      </w:pPr>
      <w:r w:rsidRPr="00931701">
        <w:rPr>
          <w:b/>
        </w:rPr>
        <w:t>Приложение 19.</w:t>
      </w:r>
    </w:p>
    <w:p w:rsidR="00413EAB" w:rsidRDefault="00413EAB" w:rsidP="003C1403">
      <w:pPr>
        <w:ind w:firstLine="708"/>
        <w:jc w:val="both"/>
      </w:pPr>
      <w:r w:rsidRPr="00E74225">
        <w:t xml:space="preserve">Документ оформляется в формате </w:t>
      </w:r>
      <w:r>
        <w:rPr>
          <w:lang w:val="en-US"/>
        </w:rPr>
        <w:t>PDF</w:t>
      </w:r>
      <w:r w:rsidRPr="00E74225">
        <w:t>.</w:t>
      </w:r>
    </w:p>
    <w:p w:rsidR="006A5000" w:rsidRPr="00931701" w:rsidRDefault="00413EAB" w:rsidP="003C1403">
      <w:pPr>
        <w:ind w:firstLine="708"/>
        <w:jc w:val="both"/>
      </w:pPr>
      <w:r>
        <w:t>Содержит к</w:t>
      </w:r>
      <w:r w:rsidR="006A5000" w:rsidRPr="00931701">
        <w:t>опии</w:t>
      </w:r>
      <w:r>
        <w:t xml:space="preserve"> (сканы)</w:t>
      </w:r>
      <w:r w:rsidR="006A5000" w:rsidRPr="00931701">
        <w:t xml:space="preserve"> документов, подтверждающих наличие необходимого количества экземпляров бумажных и электронных учебников и учебных пособий из перечней, публикуемых на сайтах Федерального института развития образования, Национального агентства развития квалификаций, советов по профессиональным квалификациям, федеральных учебно-методических объединений в сфере высшего и среднег</w:t>
      </w:r>
      <w:r>
        <w:t>о профессионального образования.</w:t>
      </w:r>
    </w:p>
    <w:p w:rsidR="00E639A5" w:rsidRPr="00931701" w:rsidRDefault="00E639A5" w:rsidP="003C1403">
      <w:pPr>
        <w:ind w:firstLine="708"/>
        <w:jc w:val="both"/>
        <w:rPr>
          <w:b/>
        </w:rPr>
      </w:pPr>
    </w:p>
    <w:p w:rsidR="00413EAB" w:rsidRDefault="00372B09" w:rsidP="003C1403">
      <w:pPr>
        <w:ind w:firstLine="708"/>
        <w:jc w:val="both"/>
      </w:pPr>
      <w:r w:rsidRPr="00931701">
        <w:rPr>
          <w:b/>
        </w:rPr>
        <w:t>Приложение 20.</w:t>
      </w:r>
      <w:r w:rsidR="003C1403" w:rsidRPr="00931701">
        <w:t xml:space="preserve"> </w:t>
      </w:r>
    </w:p>
    <w:p w:rsidR="00413EAB" w:rsidRDefault="00413EAB" w:rsidP="00413EAB">
      <w:pPr>
        <w:ind w:firstLine="708"/>
        <w:jc w:val="both"/>
      </w:pPr>
      <w:r w:rsidRPr="00E74225">
        <w:t xml:space="preserve">Документ оформляется в формате </w:t>
      </w:r>
      <w:r w:rsidRPr="00E74225">
        <w:rPr>
          <w:lang w:val="en-US"/>
        </w:rPr>
        <w:t>WORD</w:t>
      </w:r>
      <w:r w:rsidRPr="00E74225">
        <w:t>.</w:t>
      </w:r>
      <w:r>
        <w:t xml:space="preserve"> </w:t>
      </w:r>
      <w:r w:rsidR="00CF5A3B">
        <w:t xml:space="preserve">Разметка страницы – «альбомная ориентация». </w:t>
      </w:r>
      <w:r w:rsidRPr="00E74225">
        <w:t>Данные приводятся в форме таблиц</w:t>
      </w:r>
      <w:r>
        <w:t>ы</w:t>
      </w:r>
      <w:r w:rsidR="00A62BC4">
        <w:t xml:space="preserve"> 20.1</w:t>
      </w:r>
      <w:r w:rsidRPr="00E74225">
        <w:t>.</w:t>
      </w:r>
    </w:p>
    <w:p w:rsidR="00413EAB" w:rsidRDefault="00413EAB" w:rsidP="003C1403">
      <w:pPr>
        <w:ind w:firstLine="708"/>
        <w:jc w:val="both"/>
      </w:pPr>
    </w:p>
    <w:p w:rsidR="003021BA" w:rsidRDefault="003021BA" w:rsidP="003021BA">
      <w:pPr>
        <w:ind w:firstLine="708"/>
        <w:jc w:val="both"/>
      </w:pPr>
      <w:r>
        <w:t xml:space="preserve">Таблица 20.1. </w:t>
      </w:r>
      <w:r w:rsidR="003C6E4A">
        <w:t xml:space="preserve">Справка о составе </w:t>
      </w:r>
      <w:r w:rsidR="003C6E4A" w:rsidRPr="00205BCC">
        <w:t xml:space="preserve">кадровых ресурсов </w:t>
      </w:r>
      <w:r w:rsidR="00205BCC">
        <w:t>(</w:t>
      </w:r>
      <w:r w:rsidR="003C6E4A" w:rsidRPr="00205BCC">
        <w:t>педагогических работников</w:t>
      </w:r>
      <w:r w:rsidR="00205BCC">
        <w:t>) для</w:t>
      </w:r>
      <w:r w:rsidR="003C6E4A" w:rsidRPr="00205BCC">
        <w:t xml:space="preserve"> реализаци</w:t>
      </w:r>
      <w:r w:rsidR="00205BCC">
        <w:t xml:space="preserve">и </w:t>
      </w:r>
      <w:r w:rsidR="003C6E4A" w:rsidRPr="00205BCC">
        <w:t>профильных учебных дисциплин, модулей</w:t>
      </w:r>
      <w:r w:rsidR="00205BCC" w:rsidRPr="00205BCC">
        <w:t xml:space="preserve"> практик</w:t>
      </w:r>
      <w:r w:rsidR="00205BCC">
        <w:t>, обеспечивающих</w:t>
      </w:r>
      <w:r w:rsidR="003C6E4A" w:rsidRPr="00205BCC">
        <w:t xml:space="preserve"> формирование профессиональных компетенций обучающихся по аккредитуемой образовательной программе.</w:t>
      </w:r>
    </w:p>
    <w:p w:rsidR="00205BCC" w:rsidRPr="00D11B52" w:rsidRDefault="00205BCC" w:rsidP="003021BA">
      <w:pPr>
        <w:ind w:firstLine="708"/>
        <w:jc w:val="both"/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741"/>
        <w:gridCol w:w="1292"/>
        <w:gridCol w:w="1509"/>
        <w:gridCol w:w="1646"/>
        <w:gridCol w:w="1646"/>
        <w:gridCol w:w="1490"/>
        <w:gridCol w:w="1330"/>
      </w:tblGrid>
      <w:tr w:rsidR="003021BA" w:rsidRPr="00D11B52" w:rsidTr="00CF5A3B">
        <w:tc>
          <w:tcPr>
            <w:tcW w:w="483" w:type="dxa"/>
            <w:vAlign w:val="center"/>
          </w:tcPr>
          <w:p w:rsidR="003021BA" w:rsidRPr="00D03A0D" w:rsidRDefault="003021BA" w:rsidP="00E32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033" w:type="dxa"/>
            <w:gridSpan w:val="2"/>
            <w:vAlign w:val="center"/>
          </w:tcPr>
          <w:p w:rsidR="003021BA" w:rsidRPr="00C87FD8" w:rsidRDefault="003021BA" w:rsidP="00AA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Профильные дисциплины (модули), практики </w:t>
            </w:r>
          </w:p>
        </w:tc>
        <w:tc>
          <w:tcPr>
            <w:tcW w:w="7621" w:type="dxa"/>
            <w:gridSpan w:val="5"/>
            <w:shd w:val="clear" w:color="auto" w:fill="auto"/>
            <w:vAlign w:val="center"/>
          </w:tcPr>
          <w:p w:rsidR="003021BA" w:rsidRPr="003C6E4A" w:rsidRDefault="003021BA" w:rsidP="003021BA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3C6E4A">
              <w:t>Преподаватели, в том числе</w:t>
            </w:r>
          </w:p>
        </w:tc>
      </w:tr>
      <w:tr w:rsidR="00CF5A3B" w:rsidRPr="00D11B52" w:rsidTr="00CF5A3B">
        <w:tc>
          <w:tcPr>
            <w:tcW w:w="483" w:type="dxa"/>
            <w:vAlign w:val="center"/>
          </w:tcPr>
          <w:p w:rsidR="003021BA" w:rsidRDefault="003021BA" w:rsidP="00E320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3021BA" w:rsidRPr="00CF5A3B" w:rsidRDefault="003021BA" w:rsidP="00E3204F">
            <w:pPr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>индекс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021BA" w:rsidRPr="00CF5A3B" w:rsidRDefault="003021BA" w:rsidP="00E3204F">
            <w:pPr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3021BA" w:rsidRPr="00CF5A3B" w:rsidRDefault="003021BA" w:rsidP="00E3204F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>все пре</w:t>
            </w:r>
            <w:r w:rsidR="00CF5A3B" w:rsidRPr="00CF5A3B">
              <w:rPr>
                <w:sz w:val="18"/>
                <w:szCs w:val="18"/>
              </w:rPr>
              <w:t>п</w:t>
            </w:r>
            <w:r w:rsidRPr="00CF5A3B">
              <w:rPr>
                <w:sz w:val="18"/>
                <w:szCs w:val="18"/>
              </w:rPr>
              <w:t>одаватели,</w:t>
            </w:r>
            <w:r w:rsidR="00CF5A3B" w:rsidRPr="00CF5A3B">
              <w:rPr>
                <w:sz w:val="18"/>
                <w:szCs w:val="18"/>
              </w:rPr>
              <w:t xml:space="preserve"> задействованные в каждой из дисциплин (модулей), практик с указанием </w:t>
            </w:r>
          </w:p>
          <w:p w:rsidR="003021BA" w:rsidRPr="00CF5A3B" w:rsidRDefault="003021BA" w:rsidP="00E3204F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>ФИО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021BA" w:rsidRPr="00CF5A3B" w:rsidRDefault="00CF5A3B" w:rsidP="00CF5A3B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 xml:space="preserve"> в т.ч., прошедших повышение квалификации (переподготовку) в профильных организациях</w:t>
            </w:r>
            <w:r w:rsidR="003C6E4A">
              <w:rPr>
                <w:sz w:val="18"/>
                <w:szCs w:val="18"/>
              </w:rPr>
              <w:t xml:space="preserve"> </w:t>
            </w:r>
            <w:r w:rsidR="003C6E4A" w:rsidRPr="003C6E4A">
              <w:rPr>
                <w:sz w:val="18"/>
                <w:szCs w:val="18"/>
              </w:rPr>
              <w:t>в течение трех последних лет</w:t>
            </w:r>
            <w:r w:rsidRPr="00CF5A3B">
              <w:rPr>
                <w:sz w:val="18"/>
                <w:szCs w:val="18"/>
              </w:rPr>
              <w:t xml:space="preserve"> (в соответствии с содержанием профессиональной деятельности, к которой готовятся выпускники аккредитуемой образовательной программы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021BA" w:rsidRPr="00CF5A3B" w:rsidRDefault="00CF5A3B" w:rsidP="00E3204F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 xml:space="preserve">в т.ч., имеющих </w:t>
            </w:r>
            <w:r w:rsidR="003C6E4A" w:rsidRPr="003C6E4A">
              <w:rPr>
                <w:sz w:val="18"/>
                <w:szCs w:val="18"/>
              </w:rPr>
              <w:t>не менее, чем 5-ти летний стаж профессиональной деятельности</w:t>
            </w:r>
            <w:r w:rsidR="003C6E4A">
              <w:rPr>
                <w:sz w:val="18"/>
                <w:szCs w:val="18"/>
              </w:rPr>
              <w:t>,</w:t>
            </w:r>
            <w:r w:rsidRPr="00CF5A3B">
              <w:rPr>
                <w:sz w:val="18"/>
                <w:szCs w:val="18"/>
              </w:rPr>
              <w:t xml:space="preserve"> соответствующий профилю аккредитуемой образовательной программы</w:t>
            </w:r>
          </w:p>
        </w:tc>
        <w:tc>
          <w:tcPr>
            <w:tcW w:w="1490" w:type="dxa"/>
          </w:tcPr>
          <w:p w:rsidR="003021BA" w:rsidRPr="00CF5A3B" w:rsidRDefault="00CF5A3B" w:rsidP="00E3204F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>в т.ч., совмещающих педагогическую деятельность как основную с работой в отрасли по профилю образовательной программы</w:t>
            </w:r>
          </w:p>
        </w:tc>
        <w:tc>
          <w:tcPr>
            <w:tcW w:w="1330" w:type="dxa"/>
          </w:tcPr>
          <w:p w:rsidR="003021BA" w:rsidRPr="00CF5A3B" w:rsidRDefault="00CF5A3B" w:rsidP="00E3204F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>в т.ч., совместителей из числа действующих работников профильных организаций</w:t>
            </w:r>
          </w:p>
        </w:tc>
      </w:tr>
      <w:tr w:rsidR="0050181A" w:rsidRPr="00D11B52" w:rsidTr="00CF5A3B">
        <w:tc>
          <w:tcPr>
            <w:tcW w:w="483" w:type="dxa"/>
            <w:vAlign w:val="center"/>
          </w:tcPr>
          <w:p w:rsidR="0050181A" w:rsidRDefault="0050181A" w:rsidP="00E32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1" w:type="dxa"/>
            <w:vAlign w:val="center"/>
          </w:tcPr>
          <w:p w:rsidR="0050181A" w:rsidRPr="00CF5A3B" w:rsidRDefault="0050181A" w:rsidP="00E32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0181A" w:rsidRPr="00CF5A3B" w:rsidRDefault="0050181A" w:rsidP="00E32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50181A" w:rsidRPr="00CF5A3B" w:rsidRDefault="0050181A" w:rsidP="00E3204F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0181A" w:rsidRPr="00CF5A3B" w:rsidRDefault="0050181A" w:rsidP="00CF5A3B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0181A" w:rsidRPr="00CF5A3B" w:rsidRDefault="0050181A" w:rsidP="00E3204F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90" w:type="dxa"/>
          </w:tcPr>
          <w:p w:rsidR="0050181A" w:rsidRPr="00CF5A3B" w:rsidRDefault="0050181A" w:rsidP="00E3204F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30" w:type="dxa"/>
          </w:tcPr>
          <w:p w:rsidR="0050181A" w:rsidRPr="00CF5A3B" w:rsidRDefault="0050181A" w:rsidP="00E3204F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CF5A3B" w:rsidRPr="00D11B52" w:rsidTr="00AA77B9">
        <w:trPr>
          <w:trHeight w:val="282"/>
        </w:trPr>
        <w:tc>
          <w:tcPr>
            <w:tcW w:w="483" w:type="dxa"/>
          </w:tcPr>
          <w:p w:rsidR="003021BA" w:rsidRPr="00882300" w:rsidRDefault="003021BA" w:rsidP="00E32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1" w:type="dxa"/>
          </w:tcPr>
          <w:p w:rsidR="003021BA" w:rsidRPr="00882300" w:rsidRDefault="003021BA" w:rsidP="00E32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3021BA" w:rsidRPr="00882300" w:rsidRDefault="003021BA" w:rsidP="00E32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3021BA" w:rsidRPr="00882300" w:rsidRDefault="003C6E4A" w:rsidP="00CF5A3B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1</w:t>
            </w:r>
            <w:r w:rsidR="00CF5A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021BA" w:rsidRPr="00882300" w:rsidRDefault="00CF5A3B" w:rsidP="00CF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021BA" w:rsidRPr="00882300" w:rsidRDefault="003C6E4A" w:rsidP="00CF5A3B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0" w:type="dxa"/>
            <w:vAlign w:val="center"/>
          </w:tcPr>
          <w:p w:rsidR="003021BA" w:rsidRPr="00882300" w:rsidRDefault="003021BA" w:rsidP="00CF5A3B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3021BA" w:rsidRPr="00882300" w:rsidRDefault="003021BA" w:rsidP="00CF5A3B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5A3B" w:rsidRPr="00D11B52" w:rsidTr="00AA77B9">
        <w:trPr>
          <w:trHeight w:val="271"/>
        </w:trPr>
        <w:tc>
          <w:tcPr>
            <w:tcW w:w="483" w:type="dxa"/>
            <w:vMerge w:val="restart"/>
          </w:tcPr>
          <w:p w:rsidR="00CF5A3B" w:rsidRDefault="00CF5A3B" w:rsidP="00E32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1" w:type="dxa"/>
            <w:vMerge w:val="restart"/>
          </w:tcPr>
          <w:p w:rsidR="00CF5A3B" w:rsidRPr="00882300" w:rsidRDefault="00CF5A3B" w:rsidP="00E32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shd w:val="clear" w:color="auto" w:fill="auto"/>
          </w:tcPr>
          <w:p w:rsidR="00CF5A3B" w:rsidRPr="00882300" w:rsidRDefault="00CF5A3B" w:rsidP="00E32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CF5A3B" w:rsidRPr="00882300" w:rsidRDefault="003C6E4A" w:rsidP="00E3204F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F5A3B" w:rsidRPr="00882300" w:rsidRDefault="003C6E4A" w:rsidP="00CF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F5A3B" w:rsidRPr="00882300" w:rsidRDefault="003C6E4A" w:rsidP="00CF5A3B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0" w:type="dxa"/>
            <w:vAlign w:val="center"/>
          </w:tcPr>
          <w:p w:rsidR="00CF5A3B" w:rsidRPr="00882300" w:rsidRDefault="003C6E4A" w:rsidP="00CF5A3B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CF5A3B" w:rsidRPr="00882300" w:rsidRDefault="00CF5A3B" w:rsidP="00CF5A3B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5A3B" w:rsidRPr="00D11B52" w:rsidTr="00AA77B9">
        <w:trPr>
          <w:trHeight w:val="262"/>
        </w:trPr>
        <w:tc>
          <w:tcPr>
            <w:tcW w:w="483" w:type="dxa"/>
            <w:vMerge/>
          </w:tcPr>
          <w:p w:rsidR="00CF5A3B" w:rsidRDefault="00CF5A3B" w:rsidP="00E32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:rsidR="00CF5A3B" w:rsidRPr="00882300" w:rsidRDefault="00CF5A3B" w:rsidP="00E32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CF5A3B" w:rsidRPr="00882300" w:rsidRDefault="00CF5A3B" w:rsidP="00E320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CF5A3B" w:rsidRPr="00882300" w:rsidRDefault="003C6E4A" w:rsidP="00E3204F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F5A3B" w:rsidRPr="00882300" w:rsidRDefault="00CF5A3B" w:rsidP="00CF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CF5A3B" w:rsidRPr="00882300" w:rsidRDefault="003C6E4A" w:rsidP="00CF5A3B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0" w:type="dxa"/>
            <w:vAlign w:val="center"/>
          </w:tcPr>
          <w:p w:rsidR="00CF5A3B" w:rsidRPr="00882300" w:rsidRDefault="00CF5A3B" w:rsidP="00CF5A3B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CF5A3B" w:rsidRPr="00882300" w:rsidRDefault="003C6E4A" w:rsidP="00CF5A3B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F5A3B" w:rsidRPr="00D11B52" w:rsidTr="00AA77B9">
        <w:trPr>
          <w:trHeight w:val="293"/>
        </w:trPr>
        <w:tc>
          <w:tcPr>
            <w:tcW w:w="2516" w:type="dxa"/>
            <w:gridSpan w:val="3"/>
            <w:vAlign w:val="center"/>
          </w:tcPr>
          <w:p w:rsidR="00CF5A3B" w:rsidRPr="00AA77B9" w:rsidRDefault="00CF5A3B" w:rsidP="003C6E4A">
            <w:pPr>
              <w:jc w:val="center"/>
              <w:rPr>
                <w:b/>
                <w:sz w:val="20"/>
                <w:szCs w:val="20"/>
              </w:rPr>
            </w:pPr>
            <w:r w:rsidRPr="00AA77B9">
              <w:rPr>
                <w:b/>
                <w:sz w:val="20"/>
                <w:szCs w:val="20"/>
              </w:rPr>
              <w:t>Всего человек: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CF5A3B" w:rsidRPr="00AA77B9" w:rsidRDefault="003C6E4A" w:rsidP="00CF5A3B">
            <w:pPr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77B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F5A3B" w:rsidRPr="00AA77B9" w:rsidRDefault="003C6E4A" w:rsidP="00CF5A3B">
            <w:pPr>
              <w:jc w:val="center"/>
              <w:rPr>
                <w:b/>
                <w:sz w:val="20"/>
                <w:szCs w:val="20"/>
              </w:rPr>
            </w:pPr>
            <w:r w:rsidRPr="00AA77B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F5A3B" w:rsidRPr="00AA77B9" w:rsidRDefault="003C6E4A" w:rsidP="00CF5A3B">
            <w:pPr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77B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90" w:type="dxa"/>
            <w:vAlign w:val="center"/>
          </w:tcPr>
          <w:p w:rsidR="00CF5A3B" w:rsidRPr="00AA77B9" w:rsidRDefault="003C6E4A" w:rsidP="00CF5A3B">
            <w:pPr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77B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CF5A3B" w:rsidRPr="00AA77B9" w:rsidRDefault="003C6E4A" w:rsidP="00CF5A3B">
            <w:pPr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77B9">
              <w:rPr>
                <w:b/>
                <w:sz w:val="20"/>
                <w:szCs w:val="20"/>
              </w:rPr>
              <w:t>1</w:t>
            </w:r>
          </w:p>
        </w:tc>
      </w:tr>
    </w:tbl>
    <w:p w:rsidR="003021BA" w:rsidRDefault="003021BA" w:rsidP="003021BA">
      <w:pPr>
        <w:jc w:val="both"/>
      </w:pPr>
    </w:p>
    <w:p w:rsidR="00AA77B9" w:rsidRPr="00205BCC" w:rsidRDefault="00AA77B9" w:rsidP="00AA77B9">
      <w:pPr>
        <w:ind w:firstLine="708"/>
        <w:jc w:val="both"/>
      </w:pPr>
      <w:r>
        <w:t>В таблице указываются только п</w:t>
      </w:r>
      <w:r w:rsidRPr="001F343C">
        <w:t>рофильные дисциплины (модули), практики, обеспечивающие формирование профессиональных компетенций обучающихся по аккредитуемой образовательной программе</w:t>
      </w:r>
      <w:r w:rsidRPr="00205BCC">
        <w:t>.</w:t>
      </w:r>
    </w:p>
    <w:p w:rsidR="00AA77B9" w:rsidRDefault="003C6E4A" w:rsidP="003C6E4A">
      <w:pPr>
        <w:ind w:firstLine="708"/>
        <w:jc w:val="both"/>
      </w:pPr>
      <w:r w:rsidRPr="00205BCC">
        <w:t xml:space="preserve">При оценке кадровых ресурсов следует рассматривать педагогических работников, которые обеспечивают реализацию профильных учебных дисциплин </w:t>
      </w:r>
      <w:r w:rsidR="00AA77B9">
        <w:t>(</w:t>
      </w:r>
      <w:r w:rsidRPr="00205BCC">
        <w:t>модулей</w:t>
      </w:r>
      <w:r w:rsidR="00AA77B9">
        <w:t>), практик</w:t>
      </w:r>
      <w:r w:rsidRPr="00205BCC">
        <w:t xml:space="preserve">. </w:t>
      </w:r>
    </w:p>
    <w:p w:rsidR="003C6E4A" w:rsidRPr="00205BCC" w:rsidRDefault="003C6E4A" w:rsidP="003C6E4A">
      <w:pPr>
        <w:ind w:firstLine="708"/>
        <w:jc w:val="both"/>
      </w:pPr>
      <w:r w:rsidRPr="00205BCC">
        <w:t>Прохождение стажировок на предприятиях, в организациях, осуществляющих деятельность по профилю соответствующей образовательной программы, приравнивается к наличию практического опыта профессиональной деятельности.</w:t>
      </w:r>
    </w:p>
    <w:p w:rsidR="003021BA" w:rsidRDefault="003021BA" w:rsidP="003C1403">
      <w:pPr>
        <w:ind w:firstLine="708"/>
        <w:jc w:val="both"/>
      </w:pPr>
    </w:p>
    <w:p w:rsidR="0050181A" w:rsidRDefault="00D61B9D" w:rsidP="00273A6E">
      <w:pPr>
        <w:ind w:firstLine="708"/>
        <w:jc w:val="both"/>
        <w:rPr>
          <w:b/>
        </w:rPr>
      </w:pPr>
      <w:r w:rsidRPr="00931701">
        <w:rPr>
          <w:b/>
        </w:rPr>
        <w:t xml:space="preserve">Приложение 21. </w:t>
      </w:r>
    </w:p>
    <w:p w:rsidR="0050181A" w:rsidRDefault="0050181A" w:rsidP="0050181A">
      <w:pPr>
        <w:ind w:firstLine="708"/>
        <w:jc w:val="both"/>
      </w:pPr>
      <w:r w:rsidRPr="00E74225">
        <w:t xml:space="preserve">Документ оформляется в формате </w:t>
      </w:r>
      <w:r>
        <w:rPr>
          <w:lang w:val="en-US"/>
        </w:rPr>
        <w:t>PDF</w:t>
      </w:r>
      <w:r w:rsidRPr="00E74225">
        <w:t>.</w:t>
      </w:r>
    </w:p>
    <w:p w:rsidR="0050181A" w:rsidRDefault="0050181A" w:rsidP="0050181A">
      <w:pPr>
        <w:ind w:firstLine="708"/>
        <w:jc w:val="both"/>
        <w:rPr>
          <w:b/>
        </w:rPr>
      </w:pPr>
      <w:r>
        <w:t>Содержит к</w:t>
      </w:r>
      <w:r w:rsidRPr="00931701">
        <w:t>опии</w:t>
      </w:r>
      <w:r>
        <w:t xml:space="preserve"> (сканы)</w:t>
      </w:r>
      <w:r w:rsidRPr="00931701">
        <w:t xml:space="preserve"> документов</w:t>
      </w:r>
      <w:r>
        <w:t xml:space="preserve"> (справки, выдержки из трудовых книжек)</w:t>
      </w:r>
      <w:r w:rsidRPr="00931701">
        <w:t>, подтверждающих</w:t>
      </w:r>
      <w:r>
        <w:t xml:space="preserve"> данные, приведенные в гр. 5, 6, 7, 8 таблицы 2</w:t>
      </w:r>
      <w:r w:rsidR="00A30FD7" w:rsidRPr="00A30FD7">
        <w:t>0</w:t>
      </w:r>
      <w:r w:rsidR="00A30FD7">
        <w:t>.</w:t>
      </w:r>
      <w:r>
        <w:t>1.</w:t>
      </w:r>
    </w:p>
    <w:p w:rsidR="000912FB" w:rsidRPr="00931701" w:rsidRDefault="000912FB" w:rsidP="00273A6E">
      <w:pPr>
        <w:ind w:firstLine="708"/>
        <w:jc w:val="both"/>
      </w:pPr>
    </w:p>
    <w:p w:rsidR="00380CAD" w:rsidRDefault="00372B09" w:rsidP="00273A6E">
      <w:pPr>
        <w:ind w:firstLine="708"/>
        <w:jc w:val="both"/>
      </w:pPr>
      <w:r w:rsidRPr="00931701">
        <w:rPr>
          <w:b/>
        </w:rPr>
        <w:t>Приложение 2</w:t>
      </w:r>
      <w:r w:rsidR="00D61B9D" w:rsidRPr="00931701">
        <w:rPr>
          <w:b/>
        </w:rPr>
        <w:t>2</w:t>
      </w:r>
      <w:r w:rsidRPr="00931701">
        <w:rPr>
          <w:b/>
        </w:rPr>
        <w:t>.</w:t>
      </w:r>
      <w:r w:rsidR="006A5000" w:rsidRPr="00931701">
        <w:t xml:space="preserve"> </w:t>
      </w:r>
    </w:p>
    <w:p w:rsidR="00380CAD" w:rsidRDefault="00380CAD" w:rsidP="00380CAD">
      <w:pPr>
        <w:ind w:firstLine="708"/>
        <w:jc w:val="both"/>
      </w:pPr>
      <w:r w:rsidRPr="00E74225">
        <w:t xml:space="preserve">Документ оформляется в формате </w:t>
      </w:r>
      <w:r>
        <w:rPr>
          <w:lang w:val="en-US"/>
        </w:rPr>
        <w:t>PDF</w:t>
      </w:r>
      <w:r w:rsidRPr="00E74225">
        <w:t>.</w:t>
      </w:r>
    </w:p>
    <w:p w:rsidR="006A5000" w:rsidRPr="00931701" w:rsidRDefault="00380CAD" w:rsidP="00380CAD">
      <w:pPr>
        <w:ind w:firstLine="708"/>
        <w:jc w:val="both"/>
        <w:rPr>
          <w:b/>
        </w:rPr>
      </w:pPr>
      <w:r>
        <w:t>Содержит к</w:t>
      </w:r>
      <w:r w:rsidRPr="00931701">
        <w:t>опии</w:t>
      </w:r>
      <w:r>
        <w:t xml:space="preserve"> (сканы)</w:t>
      </w:r>
      <w:r w:rsidRPr="00931701">
        <w:t xml:space="preserve"> </w:t>
      </w:r>
      <w:r w:rsidR="006A5000" w:rsidRPr="00931701">
        <w:t>документов, отражающих политику организации в области формирования и развития кадрового резерва образовательной программы</w:t>
      </w:r>
      <w:r>
        <w:t>.</w:t>
      </w:r>
    </w:p>
    <w:p w:rsidR="00D61B9D" w:rsidRPr="00931701" w:rsidRDefault="00D61B9D" w:rsidP="00273A6E">
      <w:pPr>
        <w:ind w:firstLine="708"/>
        <w:jc w:val="both"/>
        <w:rPr>
          <w:b/>
        </w:rPr>
      </w:pPr>
    </w:p>
    <w:p w:rsidR="00380CAD" w:rsidRDefault="00372B09" w:rsidP="00273A6E">
      <w:pPr>
        <w:ind w:firstLine="708"/>
        <w:jc w:val="both"/>
        <w:rPr>
          <w:b/>
        </w:rPr>
      </w:pPr>
      <w:r w:rsidRPr="00931701">
        <w:rPr>
          <w:b/>
        </w:rPr>
        <w:t>Приложение 2</w:t>
      </w:r>
      <w:r w:rsidR="00D61B9D" w:rsidRPr="00931701">
        <w:rPr>
          <w:b/>
        </w:rPr>
        <w:t>3</w:t>
      </w:r>
      <w:r w:rsidRPr="00931701">
        <w:rPr>
          <w:b/>
        </w:rPr>
        <w:t>.</w:t>
      </w:r>
    </w:p>
    <w:p w:rsidR="00380CAD" w:rsidRDefault="00380CAD" w:rsidP="00380CAD">
      <w:pPr>
        <w:ind w:firstLine="708"/>
        <w:jc w:val="both"/>
      </w:pPr>
      <w:r w:rsidRPr="00E74225">
        <w:t xml:space="preserve">Документ оформляется в формате </w:t>
      </w:r>
      <w:r>
        <w:rPr>
          <w:lang w:val="en-US"/>
        </w:rPr>
        <w:t>PDF</w:t>
      </w:r>
      <w:r w:rsidRPr="00E74225">
        <w:t>.</w:t>
      </w:r>
    </w:p>
    <w:p w:rsidR="006A5000" w:rsidRPr="00931701" w:rsidRDefault="00380CAD" w:rsidP="00380CAD">
      <w:pPr>
        <w:ind w:firstLine="708"/>
        <w:jc w:val="both"/>
      </w:pPr>
      <w:r>
        <w:t>Содержит к</w:t>
      </w:r>
      <w:r w:rsidRPr="00931701">
        <w:t>опии</w:t>
      </w:r>
      <w:r>
        <w:t xml:space="preserve"> (сканы)</w:t>
      </w:r>
      <w:r w:rsidRPr="00931701">
        <w:t xml:space="preserve"> </w:t>
      </w:r>
      <w:r w:rsidR="006A5000" w:rsidRPr="00931701">
        <w:t>документов, подтверждающих наличие системы ключевых показателей эффективности педагогических работников, связанных с результатами оценки квалификации выпускников</w:t>
      </w:r>
      <w:r>
        <w:t>.</w:t>
      </w:r>
    </w:p>
    <w:p w:rsidR="00DF7D2F" w:rsidRDefault="00DF7D2F" w:rsidP="00273A6E">
      <w:pPr>
        <w:ind w:firstLine="708"/>
        <w:jc w:val="both"/>
      </w:pPr>
    </w:p>
    <w:p w:rsidR="00AA77B9" w:rsidRPr="00931701" w:rsidRDefault="00AA77B9" w:rsidP="00273A6E">
      <w:pPr>
        <w:ind w:firstLine="708"/>
        <w:jc w:val="both"/>
      </w:pPr>
    </w:p>
    <w:p w:rsidR="00A30FD7" w:rsidRDefault="001E2471" w:rsidP="00A30FD7">
      <w:pPr>
        <w:jc w:val="both"/>
      </w:pPr>
      <w:r w:rsidRPr="00931701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423545</wp:posOffset>
            </wp:positionH>
            <wp:positionV relativeFrom="page">
              <wp:posOffset>3670935</wp:posOffset>
            </wp:positionV>
            <wp:extent cx="15240" cy="12065"/>
            <wp:effectExtent l="0" t="0" r="0" b="0"/>
            <wp:wrapSquare wrapText="bothSides"/>
            <wp:docPr id="10" name="Picture 99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170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7239000</wp:posOffset>
            </wp:positionH>
            <wp:positionV relativeFrom="page">
              <wp:posOffset>10231755</wp:posOffset>
            </wp:positionV>
            <wp:extent cx="3175" cy="3175"/>
            <wp:effectExtent l="0" t="0" r="0" b="0"/>
            <wp:wrapTopAndBottom/>
            <wp:docPr id="9" name="Picture 99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21CA" w:rsidRPr="00931701">
        <w:t xml:space="preserve"> </w:t>
      </w:r>
      <w:r w:rsidR="00D61B9D" w:rsidRPr="00931701">
        <w:tab/>
      </w:r>
      <w:r w:rsidR="00E82B90" w:rsidRPr="00931701">
        <w:rPr>
          <w:b/>
        </w:rPr>
        <w:t>Приложение 24</w:t>
      </w:r>
      <w:r w:rsidR="00E82B90" w:rsidRPr="00931701">
        <w:t>.</w:t>
      </w:r>
    </w:p>
    <w:p w:rsidR="00A30FD7" w:rsidRDefault="00A30FD7" w:rsidP="00A30FD7">
      <w:pPr>
        <w:ind w:firstLine="708"/>
        <w:jc w:val="both"/>
      </w:pPr>
      <w:r w:rsidRPr="00E74225">
        <w:t xml:space="preserve">Документ оформляется в формате </w:t>
      </w:r>
      <w:r w:rsidRPr="00E74225">
        <w:rPr>
          <w:lang w:val="en-US"/>
        </w:rPr>
        <w:t>WORD</w:t>
      </w:r>
      <w:r w:rsidRPr="00E74225">
        <w:t>.</w:t>
      </w:r>
      <w:r>
        <w:t xml:space="preserve"> </w:t>
      </w:r>
      <w:r w:rsidRPr="00E74225">
        <w:t>Данные приводятся в форме таблиц</w:t>
      </w:r>
      <w:r>
        <w:t>ы</w:t>
      </w:r>
      <w:r w:rsidR="00A62BC4">
        <w:t xml:space="preserve"> 24.1</w:t>
      </w:r>
      <w:r w:rsidRPr="00E74225">
        <w:t>.</w:t>
      </w:r>
    </w:p>
    <w:p w:rsidR="00A30FD7" w:rsidRDefault="00A30FD7" w:rsidP="00A30FD7">
      <w:pPr>
        <w:ind w:firstLine="708"/>
        <w:jc w:val="both"/>
      </w:pPr>
    </w:p>
    <w:p w:rsidR="005C5468" w:rsidRPr="00F821CA" w:rsidRDefault="00A30FD7" w:rsidP="005C5468">
      <w:pPr>
        <w:ind w:firstLine="708"/>
        <w:jc w:val="both"/>
      </w:pPr>
      <w:r>
        <w:lastRenderedPageBreak/>
        <w:t>Таблица 24.</w:t>
      </w:r>
      <w:r w:rsidR="00A62BC4">
        <w:t>1.</w:t>
      </w:r>
      <w:r>
        <w:t xml:space="preserve"> </w:t>
      </w:r>
      <w:r w:rsidR="00E82B90" w:rsidRPr="00931701">
        <w:t xml:space="preserve"> </w:t>
      </w:r>
      <w:r w:rsidR="005C5468">
        <w:t xml:space="preserve">Справка о </w:t>
      </w:r>
      <w:r w:rsidR="005C5468" w:rsidRPr="005C5468">
        <w:t>выпускниках в течении трех лет до аккредитационной экспертизы</w:t>
      </w:r>
      <w:r>
        <w:t>.</w:t>
      </w:r>
    </w:p>
    <w:tbl>
      <w:tblPr>
        <w:tblW w:w="952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1" w:type="dxa"/>
          <w:left w:w="122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1714"/>
        <w:gridCol w:w="3974"/>
        <w:gridCol w:w="3054"/>
      </w:tblGrid>
      <w:tr w:rsidR="005C5468" w:rsidRPr="00F821CA" w:rsidTr="005C5468">
        <w:trPr>
          <w:trHeight w:val="828"/>
        </w:trPr>
        <w:tc>
          <w:tcPr>
            <w:tcW w:w="762" w:type="dxa"/>
            <w:shd w:val="clear" w:color="auto" w:fill="auto"/>
          </w:tcPr>
          <w:p w:rsidR="005C5468" w:rsidRPr="00973B44" w:rsidRDefault="005C5468" w:rsidP="00410620">
            <w:pPr>
              <w:jc w:val="center"/>
              <w:rPr>
                <w:sz w:val="20"/>
                <w:szCs w:val="20"/>
              </w:rPr>
            </w:pPr>
            <w:r w:rsidRPr="00973B44">
              <w:rPr>
                <w:sz w:val="20"/>
                <w:szCs w:val="20"/>
              </w:rPr>
              <w:t>Год</w:t>
            </w:r>
          </w:p>
        </w:tc>
        <w:tc>
          <w:tcPr>
            <w:tcW w:w="1532" w:type="dxa"/>
            <w:shd w:val="clear" w:color="auto" w:fill="auto"/>
          </w:tcPr>
          <w:p w:rsidR="005C5468" w:rsidRPr="00973B44" w:rsidRDefault="005C5468" w:rsidP="00A30FD7">
            <w:pPr>
              <w:jc w:val="center"/>
              <w:rPr>
                <w:sz w:val="20"/>
                <w:szCs w:val="20"/>
              </w:rPr>
            </w:pPr>
            <w:r w:rsidRPr="00973B44">
              <w:rPr>
                <w:sz w:val="20"/>
                <w:szCs w:val="20"/>
              </w:rPr>
              <w:t>количество выпускников</w:t>
            </w:r>
            <w:r w:rsidR="00A30FD7" w:rsidRPr="00973B44">
              <w:rPr>
                <w:sz w:val="20"/>
                <w:szCs w:val="20"/>
              </w:rPr>
              <w:t xml:space="preserve"> в течение трех лет до аккредитационной экспертизы</w:t>
            </w:r>
            <w:r w:rsidR="00973B44">
              <w:rPr>
                <w:sz w:val="20"/>
                <w:szCs w:val="20"/>
              </w:rPr>
              <w:t>,</w:t>
            </w:r>
            <w:r w:rsidRPr="00973B44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4110" w:type="dxa"/>
            <w:shd w:val="clear" w:color="auto" w:fill="auto"/>
          </w:tcPr>
          <w:p w:rsidR="005C5468" w:rsidRPr="00973B44" w:rsidRDefault="00A30FD7" w:rsidP="00A30FD7">
            <w:pPr>
              <w:ind w:hanging="178"/>
              <w:jc w:val="center"/>
              <w:rPr>
                <w:sz w:val="20"/>
                <w:szCs w:val="20"/>
              </w:rPr>
            </w:pPr>
            <w:r w:rsidRPr="00973B44">
              <w:rPr>
                <w:sz w:val="20"/>
                <w:szCs w:val="20"/>
              </w:rPr>
              <w:t xml:space="preserve">в т.ч. </w:t>
            </w:r>
            <w:r w:rsidR="005C5468" w:rsidRPr="00973B44">
              <w:rPr>
                <w:sz w:val="20"/>
                <w:szCs w:val="20"/>
              </w:rPr>
              <w:t>выпускников, обучавшихся на основании договоров об образовании за счет средств юридических лиц, заключенных между организацией, осуществляющей образовательную деятельность по аккредитуемой образовательной программе, и работодателями</w:t>
            </w:r>
          </w:p>
        </w:tc>
        <w:tc>
          <w:tcPr>
            <w:tcW w:w="3119" w:type="dxa"/>
            <w:shd w:val="clear" w:color="auto" w:fill="auto"/>
          </w:tcPr>
          <w:p w:rsidR="005C5468" w:rsidRPr="00973B44" w:rsidRDefault="00A30FD7" w:rsidP="00410620">
            <w:pPr>
              <w:ind w:left="19" w:hanging="19"/>
              <w:jc w:val="center"/>
              <w:rPr>
                <w:sz w:val="20"/>
                <w:szCs w:val="20"/>
              </w:rPr>
            </w:pPr>
            <w:r w:rsidRPr="00973B44">
              <w:rPr>
                <w:sz w:val="20"/>
                <w:szCs w:val="20"/>
              </w:rPr>
              <w:t xml:space="preserve">в т.ч. </w:t>
            </w:r>
            <w:r w:rsidR="005C5468" w:rsidRPr="00973B44">
              <w:rPr>
                <w:sz w:val="20"/>
                <w:szCs w:val="20"/>
              </w:rPr>
              <w:t>выпускников, трудоустроившихся по итогам прохождения практики или стажировки в те компании (организации), в которых проходили практику, стажировку</w:t>
            </w:r>
          </w:p>
        </w:tc>
      </w:tr>
      <w:tr w:rsidR="005C5468" w:rsidRPr="00F821CA" w:rsidTr="005C5468">
        <w:trPr>
          <w:trHeight w:val="288"/>
        </w:trPr>
        <w:tc>
          <w:tcPr>
            <w:tcW w:w="762" w:type="dxa"/>
            <w:shd w:val="clear" w:color="auto" w:fill="auto"/>
          </w:tcPr>
          <w:p w:rsidR="005C5468" w:rsidRPr="00F821CA" w:rsidRDefault="005C5468" w:rsidP="00410620">
            <w:pPr>
              <w:jc w:val="center"/>
            </w:pPr>
          </w:p>
        </w:tc>
        <w:tc>
          <w:tcPr>
            <w:tcW w:w="1532" w:type="dxa"/>
            <w:shd w:val="clear" w:color="auto" w:fill="auto"/>
          </w:tcPr>
          <w:p w:rsidR="005C5468" w:rsidRPr="00F821CA" w:rsidRDefault="005C5468" w:rsidP="00410620">
            <w:pPr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5C5468" w:rsidRPr="00F821CA" w:rsidRDefault="005C5468" w:rsidP="00410620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5C5468" w:rsidRPr="00F821CA" w:rsidRDefault="005C5468" w:rsidP="00410620">
            <w:pPr>
              <w:jc w:val="center"/>
            </w:pPr>
          </w:p>
        </w:tc>
      </w:tr>
      <w:tr w:rsidR="00A30FD7" w:rsidRPr="00F821CA" w:rsidTr="005C5468">
        <w:trPr>
          <w:trHeight w:val="288"/>
        </w:trPr>
        <w:tc>
          <w:tcPr>
            <w:tcW w:w="762" w:type="dxa"/>
            <w:shd w:val="clear" w:color="auto" w:fill="auto"/>
          </w:tcPr>
          <w:p w:rsidR="00A30FD7" w:rsidRPr="00F821CA" w:rsidRDefault="00A30FD7" w:rsidP="00410620">
            <w:pPr>
              <w:jc w:val="center"/>
            </w:pPr>
            <w:r>
              <w:t>Всего:</w:t>
            </w:r>
          </w:p>
        </w:tc>
        <w:tc>
          <w:tcPr>
            <w:tcW w:w="1532" w:type="dxa"/>
            <w:shd w:val="clear" w:color="auto" w:fill="auto"/>
          </w:tcPr>
          <w:p w:rsidR="00A30FD7" w:rsidRPr="00F821CA" w:rsidRDefault="00A30FD7" w:rsidP="00410620">
            <w:pPr>
              <w:jc w:val="center"/>
            </w:pPr>
            <w:r>
              <w:t>______</w:t>
            </w:r>
          </w:p>
        </w:tc>
        <w:tc>
          <w:tcPr>
            <w:tcW w:w="4110" w:type="dxa"/>
            <w:shd w:val="clear" w:color="auto" w:fill="auto"/>
          </w:tcPr>
          <w:p w:rsidR="00A30FD7" w:rsidRPr="00F821CA" w:rsidRDefault="00A30FD7" w:rsidP="00410620">
            <w:pPr>
              <w:jc w:val="center"/>
            </w:pPr>
            <w:r>
              <w:t>_________</w:t>
            </w:r>
          </w:p>
        </w:tc>
        <w:tc>
          <w:tcPr>
            <w:tcW w:w="3119" w:type="dxa"/>
            <w:shd w:val="clear" w:color="auto" w:fill="auto"/>
          </w:tcPr>
          <w:p w:rsidR="00A30FD7" w:rsidRPr="00F821CA" w:rsidRDefault="00A30FD7" w:rsidP="00410620">
            <w:pPr>
              <w:jc w:val="center"/>
            </w:pPr>
            <w:r>
              <w:t>_______</w:t>
            </w:r>
          </w:p>
        </w:tc>
      </w:tr>
    </w:tbl>
    <w:p w:rsidR="005C5468" w:rsidRDefault="005C5468" w:rsidP="00273A6E">
      <w:pPr>
        <w:ind w:firstLine="708"/>
        <w:jc w:val="both"/>
      </w:pPr>
    </w:p>
    <w:p w:rsidR="00B91F48" w:rsidRDefault="00E82B90" w:rsidP="00273A6E">
      <w:pPr>
        <w:ind w:firstLine="708"/>
        <w:jc w:val="both"/>
        <w:rPr>
          <w:b/>
        </w:rPr>
      </w:pPr>
      <w:r w:rsidRPr="00931701">
        <w:rPr>
          <w:b/>
        </w:rPr>
        <w:t>Приложение 25.</w:t>
      </w:r>
    </w:p>
    <w:p w:rsidR="00B91F48" w:rsidRDefault="00DF7D2F" w:rsidP="00B91F48">
      <w:pPr>
        <w:ind w:firstLine="708"/>
        <w:jc w:val="both"/>
      </w:pPr>
      <w:r w:rsidRPr="00931701">
        <w:t xml:space="preserve"> </w:t>
      </w:r>
      <w:r w:rsidR="00B91F48" w:rsidRPr="00E74225">
        <w:t xml:space="preserve">Документ оформляется в формате </w:t>
      </w:r>
      <w:r w:rsidR="00B91F48" w:rsidRPr="00E74225">
        <w:rPr>
          <w:lang w:val="en-US"/>
        </w:rPr>
        <w:t>WORD</w:t>
      </w:r>
      <w:r w:rsidR="00B91F48" w:rsidRPr="00E74225">
        <w:t>.</w:t>
      </w:r>
      <w:r w:rsidR="00B91F48">
        <w:t xml:space="preserve"> Разметка страницы – «альбомная ориентация». </w:t>
      </w:r>
      <w:r w:rsidR="00B91F48" w:rsidRPr="00E74225">
        <w:t>Данные приводятся в форме таблиц</w:t>
      </w:r>
      <w:r w:rsidR="00B91F48">
        <w:t>ы</w:t>
      </w:r>
      <w:r w:rsidR="00A62BC4">
        <w:t xml:space="preserve"> 25.1</w:t>
      </w:r>
      <w:r w:rsidR="00B91F48" w:rsidRPr="00E74225">
        <w:t>.</w:t>
      </w:r>
    </w:p>
    <w:p w:rsidR="00B91F48" w:rsidRDefault="00B91F48" w:rsidP="00B91F48">
      <w:pPr>
        <w:ind w:firstLine="708"/>
        <w:jc w:val="both"/>
      </w:pPr>
    </w:p>
    <w:p w:rsidR="00B91F48" w:rsidRDefault="00B91F48" w:rsidP="00B91F48">
      <w:pPr>
        <w:ind w:firstLine="708"/>
        <w:jc w:val="both"/>
      </w:pPr>
      <w:r>
        <w:t>Таблица 2</w:t>
      </w:r>
      <w:r w:rsidR="00973B44">
        <w:t>5</w:t>
      </w:r>
      <w:r>
        <w:t>.1. Список выпускников</w:t>
      </w:r>
      <w:r w:rsidRPr="009E0B4A">
        <w:t xml:space="preserve">, </w:t>
      </w:r>
      <w:r>
        <w:t xml:space="preserve">трудоустроенных, в том числе в местах прохождения практик, </w:t>
      </w:r>
      <w:r w:rsidRPr="009E0B4A">
        <w:t xml:space="preserve">на рабочем месте по профилю образовательной программы </w:t>
      </w:r>
      <w:r w:rsidRPr="00BE0CC9">
        <w:t>за последние три года до аккредитационной экспертизы</w:t>
      </w:r>
      <w:r w:rsidRPr="009E0B4A">
        <w:t>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4075"/>
      </w:tblGrid>
      <w:tr w:rsidR="00B91F48" w:rsidTr="00B91F48">
        <w:tc>
          <w:tcPr>
            <w:tcW w:w="675" w:type="dxa"/>
          </w:tcPr>
          <w:p w:rsidR="00B91F48" w:rsidRDefault="00B91F48" w:rsidP="00B91F48">
            <w:pPr>
              <w:jc w:val="center"/>
            </w:pPr>
            <w:r>
              <w:t>№ п/п</w:t>
            </w:r>
          </w:p>
        </w:tc>
        <w:tc>
          <w:tcPr>
            <w:tcW w:w="2835" w:type="dxa"/>
          </w:tcPr>
          <w:p w:rsidR="00B91F48" w:rsidRDefault="00B91F48" w:rsidP="00B91F48">
            <w:pPr>
              <w:jc w:val="center"/>
            </w:pPr>
            <w:r>
              <w:t>ФИО выпускника</w:t>
            </w:r>
          </w:p>
        </w:tc>
        <w:tc>
          <w:tcPr>
            <w:tcW w:w="2552" w:type="dxa"/>
          </w:tcPr>
          <w:p w:rsidR="00B91F48" w:rsidRDefault="00B91F48" w:rsidP="00B91F48">
            <w:pPr>
              <w:jc w:val="center"/>
            </w:pPr>
            <w:r>
              <w:t>должность</w:t>
            </w:r>
          </w:p>
        </w:tc>
        <w:tc>
          <w:tcPr>
            <w:tcW w:w="4075" w:type="dxa"/>
          </w:tcPr>
          <w:p w:rsidR="00B91F48" w:rsidRDefault="00B91F48" w:rsidP="00B91F48">
            <w:pPr>
              <w:jc w:val="center"/>
            </w:pPr>
            <w:r>
              <w:t>краткое наименование организации</w:t>
            </w:r>
          </w:p>
        </w:tc>
      </w:tr>
      <w:tr w:rsidR="00B91F48" w:rsidTr="00E3204F">
        <w:tc>
          <w:tcPr>
            <w:tcW w:w="10137" w:type="dxa"/>
            <w:gridSpan w:val="4"/>
          </w:tcPr>
          <w:p w:rsidR="00B91F48" w:rsidRDefault="00B91F48" w:rsidP="00B91F48">
            <w:pPr>
              <w:jc w:val="center"/>
            </w:pPr>
            <w:r>
              <w:t>_____ год</w:t>
            </w:r>
          </w:p>
        </w:tc>
      </w:tr>
      <w:tr w:rsidR="00B91F48" w:rsidTr="00B91F48">
        <w:tc>
          <w:tcPr>
            <w:tcW w:w="675" w:type="dxa"/>
          </w:tcPr>
          <w:p w:rsidR="00B91F48" w:rsidRDefault="00B91F48" w:rsidP="00273A6E">
            <w:pPr>
              <w:jc w:val="both"/>
            </w:pPr>
            <w:r>
              <w:t>1</w:t>
            </w:r>
          </w:p>
        </w:tc>
        <w:tc>
          <w:tcPr>
            <w:tcW w:w="2835" w:type="dxa"/>
          </w:tcPr>
          <w:p w:rsidR="00B91F48" w:rsidRDefault="00B91F48" w:rsidP="00273A6E">
            <w:pPr>
              <w:jc w:val="both"/>
            </w:pPr>
          </w:p>
        </w:tc>
        <w:tc>
          <w:tcPr>
            <w:tcW w:w="2552" w:type="dxa"/>
          </w:tcPr>
          <w:p w:rsidR="00B91F48" w:rsidRDefault="00B91F48" w:rsidP="00273A6E">
            <w:pPr>
              <w:jc w:val="both"/>
            </w:pPr>
          </w:p>
        </w:tc>
        <w:tc>
          <w:tcPr>
            <w:tcW w:w="4075" w:type="dxa"/>
          </w:tcPr>
          <w:p w:rsidR="00B91F48" w:rsidRDefault="00B91F48" w:rsidP="00273A6E">
            <w:pPr>
              <w:jc w:val="both"/>
            </w:pPr>
          </w:p>
        </w:tc>
      </w:tr>
      <w:tr w:rsidR="00B91F48" w:rsidTr="00B91F48">
        <w:tc>
          <w:tcPr>
            <w:tcW w:w="675" w:type="dxa"/>
          </w:tcPr>
          <w:p w:rsidR="00B91F48" w:rsidRDefault="00B91F48" w:rsidP="00273A6E">
            <w:pPr>
              <w:jc w:val="both"/>
            </w:pPr>
            <w:r>
              <w:t>2</w:t>
            </w:r>
          </w:p>
        </w:tc>
        <w:tc>
          <w:tcPr>
            <w:tcW w:w="2835" w:type="dxa"/>
          </w:tcPr>
          <w:p w:rsidR="00B91F48" w:rsidRDefault="00B91F48" w:rsidP="00273A6E">
            <w:pPr>
              <w:jc w:val="both"/>
            </w:pPr>
          </w:p>
        </w:tc>
        <w:tc>
          <w:tcPr>
            <w:tcW w:w="2552" w:type="dxa"/>
          </w:tcPr>
          <w:p w:rsidR="00B91F48" w:rsidRDefault="00B91F48" w:rsidP="00273A6E">
            <w:pPr>
              <w:jc w:val="both"/>
            </w:pPr>
          </w:p>
        </w:tc>
        <w:tc>
          <w:tcPr>
            <w:tcW w:w="4075" w:type="dxa"/>
          </w:tcPr>
          <w:p w:rsidR="00B91F48" w:rsidRDefault="00B91F48" w:rsidP="00273A6E">
            <w:pPr>
              <w:jc w:val="both"/>
            </w:pPr>
          </w:p>
        </w:tc>
      </w:tr>
      <w:tr w:rsidR="00B91F48" w:rsidTr="00E3204F">
        <w:tc>
          <w:tcPr>
            <w:tcW w:w="10137" w:type="dxa"/>
            <w:gridSpan w:val="4"/>
          </w:tcPr>
          <w:p w:rsidR="00B91F48" w:rsidRDefault="00B91F48" w:rsidP="00B91F48">
            <w:pPr>
              <w:jc w:val="center"/>
            </w:pPr>
            <w:r>
              <w:t>_____ год</w:t>
            </w:r>
          </w:p>
        </w:tc>
      </w:tr>
      <w:tr w:rsidR="00B91F48" w:rsidTr="00B91F48">
        <w:tc>
          <w:tcPr>
            <w:tcW w:w="675" w:type="dxa"/>
          </w:tcPr>
          <w:p w:rsidR="00B91F48" w:rsidRDefault="00B91F48" w:rsidP="00273A6E">
            <w:pPr>
              <w:jc w:val="both"/>
            </w:pPr>
            <w:r>
              <w:t>3</w:t>
            </w:r>
          </w:p>
        </w:tc>
        <w:tc>
          <w:tcPr>
            <w:tcW w:w="2835" w:type="dxa"/>
          </w:tcPr>
          <w:p w:rsidR="00B91F48" w:rsidRDefault="00B91F48" w:rsidP="00273A6E">
            <w:pPr>
              <w:jc w:val="both"/>
            </w:pPr>
          </w:p>
        </w:tc>
        <w:tc>
          <w:tcPr>
            <w:tcW w:w="2552" w:type="dxa"/>
          </w:tcPr>
          <w:p w:rsidR="00B91F48" w:rsidRDefault="00B91F48" w:rsidP="00273A6E">
            <w:pPr>
              <w:jc w:val="both"/>
            </w:pPr>
          </w:p>
        </w:tc>
        <w:tc>
          <w:tcPr>
            <w:tcW w:w="4075" w:type="dxa"/>
          </w:tcPr>
          <w:p w:rsidR="00B91F48" w:rsidRDefault="00B91F48" w:rsidP="00273A6E">
            <w:pPr>
              <w:jc w:val="both"/>
            </w:pPr>
          </w:p>
        </w:tc>
      </w:tr>
      <w:tr w:rsidR="00B91F48" w:rsidTr="00B91F48">
        <w:tc>
          <w:tcPr>
            <w:tcW w:w="675" w:type="dxa"/>
          </w:tcPr>
          <w:p w:rsidR="00B91F48" w:rsidRDefault="00B91F48" w:rsidP="00273A6E">
            <w:pPr>
              <w:jc w:val="both"/>
            </w:pPr>
            <w:r>
              <w:t>4</w:t>
            </w:r>
          </w:p>
        </w:tc>
        <w:tc>
          <w:tcPr>
            <w:tcW w:w="2835" w:type="dxa"/>
          </w:tcPr>
          <w:p w:rsidR="00B91F48" w:rsidRDefault="00B91F48" w:rsidP="00273A6E">
            <w:pPr>
              <w:jc w:val="both"/>
            </w:pPr>
          </w:p>
        </w:tc>
        <w:tc>
          <w:tcPr>
            <w:tcW w:w="2552" w:type="dxa"/>
          </w:tcPr>
          <w:p w:rsidR="00B91F48" w:rsidRDefault="00B91F48" w:rsidP="00273A6E">
            <w:pPr>
              <w:jc w:val="both"/>
            </w:pPr>
          </w:p>
        </w:tc>
        <w:tc>
          <w:tcPr>
            <w:tcW w:w="4075" w:type="dxa"/>
          </w:tcPr>
          <w:p w:rsidR="00B91F48" w:rsidRDefault="00B91F48" w:rsidP="00273A6E">
            <w:pPr>
              <w:jc w:val="both"/>
            </w:pPr>
          </w:p>
        </w:tc>
      </w:tr>
    </w:tbl>
    <w:p w:rsidR="00B91F48" w:rsidRDefault="00B91F48" w:rsidP="00273A6E">
      <w:pPr>
        <w:ind w:firstLine="708"/>
        <w:jc w:val="both"/>
      </w:pPr>
    </w:p>
    <w:p w:rsidR="001C7694" w:rsidRDefault="00E82B90" w:rsidP="00273A6E">
      <w:pPr>
        <w:ind w:firstLine="708"/>
        <w:jc w:val="both"/>
      </w:pPr>
      <w:r w:rsidRPr="00931701">
        <w:rPr>
          <w:b/>
        </w:rPr>
        <w:t>Приложение 26.</w:t>
      </w:r>
    </w:p>
    <w:p w:rsidR="001C7694" w:rsidRDefault="001C7694" w:rsidP="001C7694">
      <w:pPr>
        <w:ind w:firstLine="708"/>
        <w:jc w:val="both"/>
      </w:pPr>
      <w:r w:rsidRPr="00E74225">
        <w:t xml:space="preserve">Документ оформляется в формате </w:t>
      </w:r>
      <w:r>
        <w:rPr>
          <w:lang w:val="en-US"/>
        </w:rPr>
        <w:t>PDF</w:t>
      </w:r>
      <w:r w:rsidRPr="00E74225">
        <w:t>.</w:t>
      </w:r>
    </w:p>
    <w:p w:rsidR="00E2685B" w:rsidRPr="00931701" w:rsidRDefault="001C7694" w:rsidP="001C7694">
      <w:pPr>
        <w:ind w:firstLine="708"/>
        <w:jc w:val="both"/>
      </w:pPr>
      <w:r>
        <w:t>Содержит к</w:t>
      </w:r>
      <w:r w:rsidRPr="00931701">
        <w:t>опии</w:t>
      </w:r>
      <w:r>
        <w:t xml:space="preserve"> (сканы)</w:t>
      </w:r>
      <w:r w:rsidRPr="00931701">
        <w:t xml:space="preserve"> документов, </w:t>
      </w:r>
      <w:r w:rsidR="00E2685B" w:rsidRPr="00931701">
        <w:t>содержащи</w:t>
      </w:r>
      <w:r>
        <w:t>х</w:t>
      </w:r>
      <w:r w:rsidR="00E2685B" w:rsidRPr="00931701">
        <w:t xml:space="preserve"> </w:t>
      </w:r>
      <w:r>
        <w:t>отзывы</w:t>
      </w:r>
      <w:r w:rsidR="00E2685B" w:rsidRPr="00931701">
        <w:t xml:space="preserve"> работодателей об </w:t>
      </w:r>
      <w:r w:rsidR="00E2685B" w:rsidRPr="00931701">
        <w:rPr>
          <w:noProof/>
          <w:lang w:eastAsia="ru-RU"/>
        </w:rPr>
        <w:drawing>
          <wp:inline distT="0" distB="0" distL="0" distR="0">
            <wp:extent cx="12065" cy="120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85B" w:rsidRPr="00931701">
        <w:t xml:space="preserve">эффективности и качестве работы выпускников, освоивших аккредитуемую образовательную программу </w:t>
      </w:r>
      <w:r w:rsidR="003401E3" w:rsidRPr="00BE0CC9">
        <w:t>за последние три года до аккредитационной экспертизы</w:t>
      </w:r>
      <w:r>
        <w:t>.</w:t>
      </w:r>
    </w:p>
    <w:p w:rsidR="001C7694" w:rsidRDefault="001C7694" w:rsidP="001C7694"/>
    <w:p w:rsidR="00A4267A" w:rsidRDefault="00E82B90" w:rsidP="00A4267A">
      <w:pPr>
        <w:ind w:firstLine="708"/>
        <w:jc w:val="both"/>
      </w:pPr>
      <w:r w:rsidRPr="00931701">
        <w:rPr>
          <w:b/>
        </w:rPr>
        <w:t xml:space="preserve">Приложение 27. </w:t>
      </w:r>
    </w:p>
    <w:p w:rsidR="00BD6B1B" w:rsidRDefault="00BD6B1B" w:rsidP="00BD6B1B">
      <w:pPr>
        <w:ind w:firstLine="708"/>
        <w:jc w:val="both"/>
      </w:pPr>
      <w:r w:rsidRPr="00E74225">
        <w:t xml:space="preserve">Документ оформляется в формате </w:t>
      </w:r>
      <w:r w:rsidRPr="00E74225">
        <w:rPr>
          <w:lang w:val="en-US"/>
        </w:rPr>
        <w:t>WORD</w:t>
      </w:r>
      <w:r w:rsidRPr="00E74225">
        <w:t>.</w:t>
      </w:r>
      <w:r>
        <w:t xml:space="preserve"> Разметка страницы – «альбомная ориентация». </w:t>
      </w:r>
      <w:r w:rsidRPr="00E74225">
        <w:t>Данные приводятся в форме таблиц</w:t>
      </w:r>
      <w:r>
        <w:t>ы 2</w:t>
      </w:r>
      <w:r w:rsidRPr="00BD6B1B">
        <w:t>7</w:t>
      </w:r>
      <w:r>
        <w:t>.1</w:t>
      </w:r>
      <w:r w:rsidRPr="00E74225">
        <w:t>.</w:t>
      </w:r>
    </w:p>
    <w:p w:rsidR="00A4267A" w:rsidRDefault="00A4267A" w:rsidP="00A4267A">
      <w:pPr>
        <w:ind w:firstLine="708"/>
        <w:jc w:val="both"/>
      </w:pPr>
    </w:p>
    <w:p w:rsidR="00A4267A" w:rsidRDefault="00A4267A" w:rsidP="00A4267A">
      <w:pPr>
        <w:ind w:firstLine="708"/>
        <w:jc w:val="both"/>
      </w:pPr>
      <w:r>
        <w:t>Таблица 2</w:t>
      </w:r>
      <w:r w:rsidR="00973B44">
        <w:t>7</w:t>
      </w:r>
      <w:r>
        <w:t>.1. Справка о подтвержденном участии работодателей</w:t>
      </w:r>
      <w:r w:rsidRPr="00205BCC"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417"/>
        <w:gridCol w:w="1843"/>
        <w:gridCol w:w="1418"/>
        <w:gridCol w:w="1701"/>
        <w:gridCol w:w="2126"/>
      </w:tblGrid>
      <w:tr w:rsidR="00A4267A" w:rsidRPr="00D11B52" w:rsidTr="00973B44">
        <w:tc>
          <w:tcPr>
            <w:tcW w:w="675" w:type="dxa"/>
            <w:vAlign w:val="center"/>
          </w:tcPr>
          <w:p w:rsidR="00A4267A" w:rsidRDefault="00A4267A" w:rsidP="00E32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gridSpan w:val="2"/>
            <w:vAlign w:val="center"/>
          </w:tcPr>
          <w:p w:rsidR="00A4267A" w:rsidRPr="00CF5A3B" w:rsidRDefault="00A4267A" w:rsidP="001F343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Профильные дисциплины (модули), практики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:rsidR="00A4267A" w:rsidRPr="00CF5A3B" w:rsidRDefault="00A4267A" w:rsidP="00E3204F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A4267A">
              <w:rPr>
                <w:sz w:val="20"/>
                <w:szCs w:val="20"/>
              </w:rPr>
              <w:t>Подтвержденное участие работодателей</w:t>
            </w:r>
            <w:r>
              <w:rPr>
                <w:sz w:val="20"/>
                <w:szCs w:val="20"/>
              </w:rPr>
              <w:t>:</w:t>
            </w:r>
          </w:p>
        </w:tc>
      </w:tr>
      <w:tr w:rsidR="00A4267A" w:rsidRPr="00D11B52" w:rsidTr="00973B44">
        <w:tc>
          <w:tcPr>
            <w:tcW w:w="675" w:type="dxa"/>
            <w:vAlign w:val="center"/>
          </w:tcPr>
          <w:p w:rsidR="00A4267A" w:rsidRDefault="00A4267A" w:rsidP="00E320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4267A" w:rsidRPr="00CF5A3B" w:rsidRDefault="00A4267A" w:rsidP="00E3204F">
            <w:pPr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>индекс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267A" w:rsidRPr="00CF5A3B" w:rsidRDefault="00A4267A" w:rsidP="00E3204F">
            <w:pPr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267A" w:rsidRPr="00CF5A3B" w:rsidRDefault="00973B44" w:rsidP="00973B44">
            <w:pPr>
              <w:jc w:val="center"/>
              <w:rPr>
                <w:sz w:val="18"/>
                <w:szCs w:val="18"/>
              </w:rPr>
            </w:pPr>
            <w:r w:rsidRPr="00973B44">
              <w:rPr>
                <w:sz w:val="18"/>
                <w:szCs w:val="18"/>
              </w:rPr>
              <w:t>в проектировании образовательной программы, включая планируемые результаты ее освоения, оценочные материалы, учебные планы, рабочие программы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267A" w:rsidRPr="00CF5A3B" w:rsidRDefault="00A4267A" w:rsidP="00973B44">
            <w:pPr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 xml:space="preserve"> </w:t>
            </w:r>
            <w:r w:rsidR="00973B44" w:rsidRPr="00973B44">
              <w:rPr>
                <w:sz w:val="18"/>
                <w:szCs w:val="18"/>
              </w:rPr>
              <w:t>в организации проектной работы обучающихся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267A" w:rsidRPr="00CF5A3B" w:rsidRDefault="00973B44" w:rsidP="00973B44">
            <w:pPr>
              <w:jc w:val="center"/>
              <w:rPr>
                <w:sz w:val="18"/>
                <w:szCs w:val="18"/>
              </w:rPr>
            </w:pPr>
            <w:r w:rsidRPr="00973B44">
              <w:rPr>
                <w:sz w:val="18"/>
                <w:szCs w:val="18"/>
              </w:rPr>
              <w:t>в разработке и реализации программ практики, формировании планируемых результатов их прохождения</w:t>
            </w:r>
          </w:p>
        </w:tc>
        <w:tc>
          <w:tcPr>
            <w:tcW w:w="2126" w:type="dxa"/>
          </w:tcPr>
          <w:p w:rsidR="00A4267A" w:rsidRPr="00CF5A3B" w:rsidRDefault="00973B44" w:rsidP="00973B44">
            <w:pPr>
              <w:ind w:hanging="250"/>
              <w:jc w:val="center"/>
              <w:rPr>
                <w:sz w:val="18"/>
                <w:szCs w:val="18"/>
              </w:rPr>
            </w:pPr>
            <w:r w:rsidRPr="00973B44">
              <w:rPr>
                <w:sz w:val="18"/>
                <w:szCs w:val="18"/>
              </w:rPr>
              <w:t>в разработке тем выпускных квалификационных работ, значимых для соответствующих областей профессиональной деятельности</w:t>
            </w:r>
          </w:p>
        </w:tc>
      </w:tr>
      <w:tr w:rsidR="00A4267A" w:rsidRPr="00D11B52" w:rsidTr="00973B44">
        <w:tc>
          <w:tcPr>
            <w:tcW w:w="675" w:type="dxa"/>
            <w:vAlign w:val="center"/>
          </w:tcPr>
          <w:p w:rsidR="00A4267A" w:rsidRDefault="00A4267A" w:rsidP="00E32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4267A" w:rsidRPr="00CF5A3B" w:rsidRDefault="00A4267A" w:rsidP="00E32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267A" w:rsidRPr="00CF5A3B" w:rsidRDefault="00A4267A" w:rsidP="00E32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267A" w:rsidRPr="00CF5A3B" w:rsidRDefault="00A4267A" w:rsidP="00E3204F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267A" w:rsidRPr="00CF5A3B" w:rsidRDefault="00A4267A" w:rsidP="00E3204F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267A" w:rsidRPr="00CF5A3B" w:rsidRDefault="00A4267A" w:rsidP="00E3204F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A4267A" w:rsidRDefault="00973B44" w:rsidP="00E3204F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A4267A" w:rsidRPr="00D11B52" w:rsidTr="00AA77B9">
        <w:trPr>
          <w:trHeight w:val="250"/>
        </w:trPr>
        <w:tc>
          <w:tcPr>
            <w:tcW w:w="675" w:type="dxa"/>
          </w:tcPr>
          <w:p w:rsidR="00A4267A" w:rsidRPr="00882300" w:rsidRDefault="00A4267A" w:rsidP="00E32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77B9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A4267A" w:rsidRPr="00882300" w:rsidRDefault="00A4267A" w:rsidP="00973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267A" w:rsidRPr="00882300" w:rsidRDefault="00A4267A" w:rsidP="00973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67A" w:rsidRPr="00882300" w:rsidRDefault="00973B44" w:rsidP="00973B44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267A" w:rsidRPr="00882300" w:rsidRDefault="00973B44" w:rsidP="00973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267A" w:rsidRPr="00882300" w:rsidRDefault="00A4267A" w:rsidP="00973B44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4267A" w:rsidRDefault="00973B44" w:rsidP="00973B44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4267A" w:rsidRPr="00D11B52" w:rsidTr="00AA77B9">
        <w:trPr>
          <w:trHeight w:val="270"/>
        </w:trPr>
        <w:tc>
          <w:tcPr>
            <w:tcW w:w="675" w:type="dxa"/>
          </w:tcPr>
          <w:p w:rsidR="00A4267A" w:rsidRDefault="00A4267A" w:rsidP="00E32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77B9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A4267A" w:rsidRPr="00882300" w:rsidRDefault="00A4267A" w:rsidP="00973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267A" w:rsidRPr="00882300" w:rsidRDefault="00A4267A" w:rsidP="00973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67A" w:rsidRPr="00882300" w:rsidRDefault="00A4267A" w:rsidP="00973B44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4267A" w:rsidRPr="00882300" w:rsidRDefault="00973B44" w:rsidP="00973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267A" w:rsidRPr="00882300" w:rsidRDefault="00973B44" w:rsidP="00973B44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A4267A" w:rsidRDefault="00A4267A" w:rsidP="00973B44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73B44" w:rsidRPr="00D11B52" w:rsidTr="00AA77B9">
        <w:trPr>
          <w:trHeight w:val="272"/>
        </w:trPr>
        <w:tc>
          <w:tcPr>
            <w:tcW w:w="1526" w:type="dxa"/>
            <w:gridSpan w:val="2"/>
            <w:vAlign w:val="center"/>
          </w:tcPr>
          <w:p w:rsidR="00973B44" w:rsidRPr="00973B44" w:rsidRDefault="00973B44" w:rsidP="00973B44">
            <w:pPr>
              <w:jc w:val="center"/>
              <w:rPr>
                <w:b/>
                <w:sz w:val="20"/>
                <w:szCs w:val="20"/>
              </w:rPr>
            </w:pPr>
            <w:r w:rsidRPr="00973B44">
              <w:rPr>
                <w:b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B44" w:rsidRPr="00973B44" w:rsidRDefault="00973B44" w:rsidP="00973B44">
            <w:pPr>
              <w:jc w:val="center"/>
              <w:rPr>
                <w:b/>
                <w:sz w:val="20"/>
                <w:szCs w:val="20"/>
              </w:rPr>
            </w:pPr>
            <w:r w:rsidRPr="00973B4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B44" w:rsidRPr="00973B44" w:rsidRDefault="00973B44" w:rsidP="00973B44">
            <w:pPr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73B4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3B44" w:rsidRPr="00973B44" w:rsidRDefault="00973B44" w:rsidP="00973B44">
            <w:pPr>
              <w:jc w:val="center"/>
              <w:rPr>
                <w:b/>
                <w:sz w:val="20"/>
                <w:szCs w:val="20"/>
              </w:rPr>
            </w:pPr>
            <w:r w:rsidRPr="00973B4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3B44" w:rsidRPr="00973B44" w:rsidRDefault="00973B44" w:rsidP="00973B44">
            <w:pPr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73B4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73B44" w:rsidRPr="00973B44" w:rsidRDefault="00973B44" w:rsidP="00973B44">
            <w:pPr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73B44">
              <w:rPr>
                <w:b/>
                <w:sz w:val="20"/>
                <w:szCs w:val="20"/>
              </w:rPr>
              <w:t>1</w:t>
            </w:r>
          </w:p>
        </w:tc>
      </w:tr>
    </w:tbl>
    <w:p w:rsidR="00A4267A" w:rsidRDefault="00A4267A" w:rsidP="00A4267A">
      <w:pPr>
        <w:jc w:val="both"/>
      </w:pPr>
    </w:p>
    <w:p w:rsidR="00A4267A" w:rsidRPr="00205BCC" w:rsidRDefault="001F343C" w:rsidP="00A4267A">
      <w:pPr>
        <w:ind w:firstLine="708"/>
        <w:jc w:val="both"/>
      </w:pPr>
      <w:r>
        <w:t>В таблице указываются только п</w:t>
      </w:r>
      <w:r w:rsidRPr="001F343C">
        <w:t>рофильные дисциплины (модули), практики, обеспечивающие формирование профессиональных компетенций обучающихся по аккредитуемой образовательной программе</w:t>
      </w:r>
      <w:r w:rsidR="00A4267A" w:rsidRPr="00205BCC">
        <w:t>.</w:t>
      </w:r>
    </w:p>
    <w:p w:rsidR="00A4267A" w:rsidRPr="00205BCC" w:rsidRDefault="00A4267A" w:rsidP="00A4267A">
      <w:pPr>
        <w:ind w:firstLine="708"/>
        <w:jc w:val="both"/>
      </w:pPr>
    </w:p>
    <w:p w:rsidR="00A4267A" w:rsidRDefault="00A4267A" w:rsidP="00A4267A">
      <w:pPr>
        <w:ind w:firstLine="708"/>
        <w:jc w:val="both"/>
        <w:rPr>
          <w:b/>
        </w:rPr>
      </w:pPr>
      <w:r w:rsidRPr="00931701">
        <w:rPr>
          <w:b/>
        </w:rPr>
        <w:t>Приложение 2</w:t>
      </w:r>
      <w:r w:rsidR="00BD6B1B" w:rsidRPr="000D6AB3">
        <w:rPr>
          <w:b/>
        </w:rPr>
        <w:t>8</w:t>
      </w:r>
      <w:r w:rsidRPr="00931701">
        <w:rPr>
          <w:b/>
        </w:rPr>
        <w:t xml:space="preserve">. </w:t>
      </w:r>
    </w:p>
    <w:p w:rsidR="00A4267A" w:rsidRDefault="00A4267A" w:rsidP="00A4267A">
      <w:pPr>
        <w:ind w:firstLine="708"/>
        <w:jc w:val="both"/>
      </w:pPr>
      <w:r w:rsidRPr="00E74225">
        <w:t xml:space="preserve">Документ оформляется в формате </w:t>
      </w:r>
      <w:r>
        <w:rPr>
          <w:lang w:val="en-US"/>
        </w:rPr>
        <w:t>PDF</w:t>
      </w:r>
      <w:r w:rsidRPr="00E74225">
        <w:t>.</w:t>
      </w:r>
    </w:p>
    <w:p w:rsidR="00A4267A" w:rsidRPr="00931701" w:rsidRDefault="00A4267A" w:rsidP="00A4267A">
      <w:pPr>
        <w:ind w:firstLine="708"/>
        <w:jc w:val="both"/>
      </w:pPr>
      <w:r>
        <w:t>Содержит к</w:t>
      </w:r>
      <w:r w:rsidRPr="00931701">
        <w:t>опии</w:t>
      </w:r>
      <w:r>
        <w:t xml:space="preserve"> (сканы)</w:t>
      </w:r>
      <w:r w:rsidRPr="00931701">
        <w:t xml:space="preserve"> документов, подтверждающих</w:t>
      </w:r>
      <w:r>
        <w:t xml:space="preserve"> данные, приведенные в гр. </w:t>
      </w:r>
      <w:r w:rsidR="00520C38">
        <w:t>4,</w:t>
      </w:r>
      <w:r>
        <w:t>5, 6, 7 таблицы 2</w:t>
      </w:r>
      <w:r w:rsidR="00520C38">
        <w:t>7</w:t>
      </w:r>
      <w:r>
        <w:t>.1</w:t>
      </w:r>
      <w:r w:rsidR="00520C38">
        <w:t xml:space="preserve">, включая </w:t>
      </w:r>
      <w:r w:rsidRPr="00931701">
        <w:t>документы</w:t>
      </w:r>
      <w:r>
        <w:t>,</w:t>
      </w:r>
      <w:r w:rsidRPr="00931701">
        <w:t xml:space="preserve"> подтверждающие участие представителей работодателей в проектировании и актуализации профессиональной образовательной программы</w:t>
      </w:r>
      <w:r w:rsidR="006A3B18">
        <w:t xml:space="preserve">, </w:t>
      </w:r>
      <w:r w:rsidRPr="00931701">
        <w:t>копии положительных заключений экспертов о соответствии применяемых в организации программ, процедур, фондов оценочных средств государственной итоговой аттестации требованиям профессиональных стандартов</w:t>
      </w:r>
      <w:r w:rsidR="006A3B18">
        <w:t xml:space="preserve"> и т.д.</w:t>
      </w:r>
      <w:r w:rsidRPr="00931701">
        <w:t>.</w:t>
      </w:r>
    </w:p>
    <w:p w:rsidR="00A4267A" w:rsidRDefault="00A4267A" w:rsidP="00A4267A">
      <w:pPr>
        <w:ind w:firstLine="708"/>
        <w:jc w:val="both"/>
      </w:pPr>
      <w:r>
        <w:tab/>
      </w:r>
    </w:p>
    <w:p w:rsidR="00A4267A" w:rsidRDefault="00B7238C" w:rsidP="00F821CA">
      <w:pPr>
        <w:jc w:val="both"/>
      </w:pPr>
      <w:r>
        <w:tab/>
        <w:t>Документы, не указанные в настоящем Перечне, НЕ рассматриваются и НЕ анализируются.</w:t>
      </w:r>
    </w:p>
    <w:p w:rsidR="00B7238C" w:rsidRPr="00931701" w:rsidRDefault="00B7238C" w:rsidP="00B7238C">
      <w:pPr>
        <w:ind w:firstLine="708"/>
        <w:jc w:val="both"/>
      </w:pPr>
      <w:r>
        <w:t>По любой аналитической информации эксперты ПОА имеют право запросить дополнительные сведения для проверки и оценки достоверности.</w:t>
      </w:r>
    </w:p>
    <w:sectPr w:rsidR="00B7238C" w:rsidRPr="00931701" w:rsidSect="00F57D52">
      <w:footerReference w:type="default" r:id="rId11"/>
      <w:pgSz w:w="11906" w:h="16838"/>
      <w:pgMar w:top="1134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EE0" w:rsidRDefault="00B85EE0" w:rsidP="00A658A0">
      <w:r>
        <w:separator/>
      </w:r>
    </w:p>
  </w:endnote>
  <w:endnote w:type="continuationSeparator" w:id="0">
    <w:p w:rsidR="00B85EE0" w:rsidRDefault="00B85EE0" w:rsidP="00A6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04F" w:rsidRDefault="00334B60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FB4264">
      <w:rPr>
        <w:noProof/>
      </w:rPr>
      <w:t>2</w:t>
    </w:r>
    <w:r>
      <w:rPr>
        <w:noProof/>
      </w:rPr>
      <w:fldChar w:fldCharType="end"/>
    </w:r>
  </w:p>
  <w:p w:rsidR="00E3204F" w:rsidRDefault="00E3204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EE0" w:rsidRDefault="00B85EE0" w:rsidP="00A658A0">
      <w:r>
        <w:separator/>
      </w:r>
    </w:p>
  </w:footnote>
  <w:footnote w:type="continuationSeparator" w:id="0">
    <w:p w:rsidR="00B85EE0" w:rsidRDefault="00B85EE0" w:rsidP="00A65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.75pt;visibility:visible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5676" w:hanging="360"/>
      </w:pPr>
      <w:rPr>
        <w:rFonts w:ascii="Symbol" w:hAnsi="Symbol" w:cs="Symbol"/>
        <w:spacing w:val="-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4DA4502"/>
    <w:multiLevelType w:val="hybridMultilevel"/>
    <w:tmpl w:val="1340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614D0"/>
    <w:multiLevelType w:val="hybridMultilevel"/>
    <w:tmpl w:val="5AFCEE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A1238BB"/>
    <w:multiLevelType w:val="multilevel"/>
    <w:tmpl w:val="36F8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28A"/>
    <w:multiLevelType w:val="hybridMultilevel"/>
    <w:tmpl w:val="6922A230"/>
    <w:lvl w:ilvl="0" w:tplc="545A64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694D63"/>
    <w:multiLevelType w:val="hybridMultilevel"/>
    <w:tmpl w:val="08EA36D4"/>
    <w:lvl w:ilvl="0" w:tplc="3A867C8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B2F56"/>
    <w:multiLevelType w:val="hybridMultilevel"/>
    <w:tmpl w:val="1DA2455E"/>
    <w:lvl w:ilvl="0" w:tplc="786672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297B1A"/>
    <w:multiLevelType w:val="multilevel"/>
    <w:tmpl w:val="D5E06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2BE7DB9"/>
    <w:multiLevelType w:val="hybridMultilevel"/>
    <w:tmpl w:val="0EBEEC94"/>
    <w:lvl w:ilvl="0" w:tplc="82EAD622">
      <w:start w:val="19"/>
      <w:numFmt w:val="decimal"/>
      <w:lvlText w:val="%1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538A08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FD26D9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F7EE66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C749F0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E46B79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A1807EC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194468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C6C647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871DFC"/>
    <w:multiLevelType w:val="hybridMultilevel"/>
    <w:tmpl w:val="9622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A4889"/>
    <w:multiLevelType w:val="hybridMultilevel"/>
    <w:tmpl w:val="E3500738"/>
    <w:lvl w:ilvl="0" w:tplc="6C568086">
      <w:start w:val="21"/>
      <w:numFmt w:val="decimal"/>
      <w:lvlText w:val="%1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146CF670">
      <w:start w:val="4"/>
      <w:numFmt w:val="decimal"/>
      <w:lvlRestart w:val="0"/>
      <w:lvlText w:val="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EA16D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0AEE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4C0002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DCB23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E6B228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1490E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5E5F3C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9631C5"/>
    <w:multiLevelType w:val="hybridMultilevel"/>
    <w:tmpl w:val="117C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81FD6"/>
    <w:multiLevelType w:val="hybridMultilevel"/>
    <w:tmpl w:val="09E6FA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1A5F6A"/>
    <w:multiLevelType w:val="hybridMultilevel"/>
    <w:tmpl w:val="58A044F2"/>
    <w:lvl w:ilvl="0" w:tplc="7866721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B8E46CD"/>
    <w:multiLevelType w:val="hybridMultilevel"/>
    <w:tmpl w:val="BDB2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D0AC9"/>
    <w:multiLevelType w:val="hybridMultilevel"/>
    <w:tmpl w:val="E03051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DD63BD9"/>
    <w:multiLevelType w:val="hybridMultilevel"/>
    <w:tmpl w:val="11E6E59E"/>
    <w:lvl w:ilvl="0" w:tplc="8DAC8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70DA6"/>
    <w:multiLevelType w:val="multilevel"/>
    <w:tmpl w:val="B000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22"/>
  </w:num>
  <w:num w:numId="6">
    <w:abstractNumId w:val="11"/>
  </w:num>
  <w:num w:numId="7">
    <w:abstractNumId w:val="12"/>
  </w:num>
  <w:num w:numId="8">
    <w:abstractNumId w:val="19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3"/>
  </w:num>
  <w:num w:numId="14">
    <w:abstractNumId w:val="23"/>
  </w:num>
  <w:num w:numId="15">
    <w:abstractNumId w:val="9"/>
  </w:num>
  <w:num w:numId="16">
    <w:abstractNumId w:val="15"/>
  </w:num>
  <w:num w:numId="17">
    <w:abstractNumId w:val="17"/>
  </w:num>
  <w:num w:numId="18">
    <w:abstractNumId w:val="14"/>
  </w:num>
  <w:num w:numId="19">
    <w:abstractNumId w:val="16"/>
  </w:num>
  <w:num w:numId="20">
    <w:abstractNumId w:val="10"/>
  </w:num>
  <w:num w:numId="21">
    <w:abstractNumId w:val="18"/>
  </w:num>
  <w:num w:numId="22">
    <w:abstractNumId w:val="21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005"/>
    <w:rsid w:val="000004EE"/>
    <w:rsid w:val="00002DF8"/>
    <w:rsid w:val="00015B90"/>
    <w:rsid w:val="00044FCB"/>
    <w:rsid w:val="0005595C"/>
    <w:rsid w:val="00067ACB"/>
    <w:rsid w:val="00071C70"/>
    <w:rsid w:val="00074556"/>
    <w:rsid w:val="000912FB"/>
    <w:rsid w:val="000A2725"/>
    <w:rsid w:val="000A77FF"/>
    <w:rsid w:val="000B7F8B"/>
    <w:rsid w:val="000C3723"/>
    <w:rsid w:val="000D5E15"/>
    <w:rsid w:val="000D6AB3"/>
    <w:rsid w:val="000E738D"/>
    <w:rsid w:val="00105B78"/>
    <w:rsid w:val="00112963"/>
    <w:rsid w:val="0013498D"/>
    <w:rsid w:val="00135114"/>
    <w:rsid w:val="0014596D"/>
    <w:rsid w:val="001530D5"/>
    <w:rsid w:val="00163FA3"/>
    <w:rsid w:val="00186C3E"/>
    <w:rsid w:val="0019653F"/>
    <w:rsid w:val="001A1246"/>
    <w:rsid w:val="001A14BB"/>
    <w:rsid w:val="001A3F29"/>
    <w:rsid w:val="001A7290"/>
    <w:rsid w:val="001C3991"/>
    <w:rsid w:val="001C7694"/>
    <w:rsid w:val="001E2471"/>
    <w:rsid w:val="001E3184"/>
    <w:rsid w:val="001E7E08"/>
    <w:rsid w:val="001F343C"/>
    <w:rsid w:val="001F69DF"/>
    <w:rsid w:val="00205BCC"/>
    <w:rsid w:val="00240B7A"/>
    <w:rsid w:val="00242F6C"/>
    <w:rsid w:val="00245E76"/>
    <w:rsid w:val="002626B4"/>
    <w:rsid w:val="00264335"/>
    <w:rsid w:val="00273A6E"/>
    <w:rsid w:val="0027479D"/>
    <w:rsid w:val="00285DD6"/>
    <w:rsid w:val="002A5E43"/>
    <w:rsid w:val="002B178D"/>
    <w:rsid w:val="002B18F5"/>
    <w:rsid w:val="002C473D"/>
    <w:rsid w:val="002D0C99"/>
    <w:rsid w:val="002D1905"/>
    <w:rsid w:val="002D6769"/>
    <w:rsid w:val="002D6B01"/>
    <w:rsid w:val="003021BA"/>
    <w:rsid w:val="003145A3"/>
    <w:rsid w:val="00315239"/>
    <w:rsid w:val="00315E50"/>
    <w:rsid w:val="003324C5"/>
    <w:rsid w:val="00334B60"/>
    <w:rsid w:val="003401E3"/>
    <w:rsid w:val="00340338"/>
    <w:rsid w:val="003452E1"/>
    <w:rsid w:val="0035145B"/>
    <w:rsid w:val="00353D2B"/>
    <w:rsid w:val="00357D5D"/>
    <w:rsid w:val="00370A95"/>
    <w:rsid w:val="0037291D"/>
    <w:rsid w:val="00372B09"/>
    <w:rsid w:val="00380CAD"/>
    <w:rsid w:val="00392A85"/>
    <w:rsid w:val="003A1EAD"/>
    <w:rsid w:val="003A3096"/>
    <w:rsid w:val="003B5E45"/>
    <w:rsid w:val="003B5F8A"/>
    <w:rsid w:val="003C1403"/>
    <w:rsid w:val="003C63B0"/>
    <w:rsid w:val="003C6E4A"/>
    <w:rsid w:val="003D474B"/>
    <w:rsid w:val="003E1FC7"/>
    <w:rsid w:val="003F1DA1"/>
    <w:rsid w:val="003F20D9"/>
    <w:rsid w:val="003F5DAB"/>
    <w:rsid w:val="003F6E0F"/>
    <w:rsid w:val="00403516"/>
    <w:rsid w:val="00405386"/>
    <w:rsid w:val="004062CA"/>
    <w:rsid w:val="00410620"/>
    <w:rsid w:val="00413EAB"/>
    <w:rsid w:val="004371B1"/>
    <w:rsid w:val="00452B7D"/>
    <w:rsid w:val="00474E1C"/>
    <w:rsid w:val="004759D8"/>
    <w:rsid w:val="004A14DD"/>
    <w:rsid w:val="004D0C84"/>
    <w:rsid w:val="004D40DD"/>
    <w:rsid w:val="004D62FE"/>
    <w:rsid w:val="0050181A"/>
    <w:rsid w:val="00505526"/>
    <w:rsid w:val="00506927"/>
    <w:rsid w:val="005105A2"/>
    <w:rsid w:val="00520C38"/>
    <w:rsid w:val="005360B2"/>
    <w:rsid w:val="00544E8F"/>
    <w:rsid w:val="005462CA"/>
    <w:rsid w:val="0054724D"/>
    <w:rsid w:val="00547383"/>
    <w:rsid w:val="0055259E"/>
    <w:rsid w:val="00576854"/>
    <w:rsid w:val="005B298D"/>
    <w:rsid w:val="005C3045"/>
    <w:rsid w:val="005C5468"/>
    <w:rsid w:val="005D2142"/>
    <w:rsid w:val="005D2C04"/>
    <w:rsid w:val="005F3E30"/>
    <w:rsid w:val="005F3E97"/>
    <w:rsid w:val="00603C9A"/>
    <w:rsid w:val="006052D5"/>
    <w:rsid w:val="00605404"/>
    <w:rsid w:val="006129E5"/>
    <w:rsid w:val="00614A82"/>
    <w:rsid w:val="0062266A"/>
    <w:rsid w:val="00626AB9"/>
    <w:rsid w:val="00634D49"/>
    <w:rsid w:val="00644D9A"/>
    <w:rsid w:val="00650CED"/>
    <w:rsid w:val="00675349"/>
    <w:rsid w:val="00677A31"/>
    <w:rsid w:val="006806DD"/>
    <w:rsid w:val="00684BBA"/>
    <w:rsid w:val="00692C00"/>
    <w:rsid w:val="006A3B18"/>
    <w:rsid w:val="006A3C05"/>
    <w:rsid w:val="006A5000"/>
    <w:rsid w:val="006A7141"/>
    <w:rsid w:val="006B4A07"/>
    <w:rsid w:val="006C430C"/>
    <w:rsid w:val="00700B09"/>
    <w:rsid w:val="0070173A"/>
    <w:rsid w:val="00703810"/>
    <w:rsid w:val="007539DF"/>
    <w:rsid w:val="00770566"/>
    <w:rsid w:val="0078162A"/>
    <w:rsid w:val="00787BB5"/>
    <w:rsid w:val="007B68CD"/>
    <w:rsid w:val="007C5496"/>
    <w:rsid w:val="007E121E"/>
    <w:rsid w:val="007E3BEE"/>
    <w:rsid w:val="007F1D39"/>
    <w:rsid w:val="007F2B0B"/>
    <w:rsid w:val="00812CA1"/>
    <w:rsid w:val="00815283"/>
    <w:rsid w:val="00815535"/>
    <w:rsid w:val="0081705F"/>
    <w:rsid w:val="008171E5"/>
    <w:rsid w:val="008316FD"/>
    <w:rsid w:val="008364F6"/>
    <w:rsid w:val="00844710"/>
    <w:rsid w:val="00845F36"/>
    <w:rsid w:val="0087026A"/>
    <w:rsid w:val="00873810"/>
    <w:rsid w:val="00876864"/>
    <w:rsid w:val="00882300"/>
    <w:rsid w:val="00896695"/>
    <w:rsid w:val="009110FF"/>
    <w:rsid w:val="00912BAF"/>
    <w:rsid w:val="0091420F"/>
    <w:rsid w:val="00931701"/>
    <w:rsid w:val="0093317C"/>
    <w:rsid w:val="00933278"/>
    <w:rsid w:val="00941E33"/>
    <w:rsid w:val="00951DA9"/>
    <w:rsid w:val="00957216"/>
    <w:rsid w:val="009647A9"/>
    <w:rsid w:val="009736B8"/>
    <w:rsid w:val="00973B44"/>
    <w:rsid w:val="009847B3"/>
    <w:rsid w:val="00985657"/>
    <w:rsid w:val="00985E69"/>
    <w:rsid w:val="00994DDA"/>
    <w:rsid w:val="009A32EC"/>
    <w:rsid w:val="009A61F8"/>
    <w:rsid w:val="009B7232"/>
    <w:rsid w:val="009C1669"/>
    <w:rsid w:val="009C5423"/>
    <w:rsid w:val="009D5F00"/>
    <w:rsid w:val="009E0B4A"/>
    <w:rsid w:val="009F0445"/>
    <w:rsid w:val="009F1B91"/>
    <w:rsid w:val="00A004A3"/>
    <w:rsid w:val="00A04CCB"/>
    <w:rsid w:val="00A069DB"/>
    <w:rsid w:val="00A278CC"/>
    <w:rsid w:val="00A30FD7"/>
    <w:rsid w:val="00A40A78"/>
    <w:rsid w:val="00A4267A"/>
    <w:rsid w:val="00A621F7"/>
    <w:rsid w:val="00A62BC4"/>
    <w:rsid w:val="00A63689"/>
    <w:rsid w:val="00A658A0"/>
    <w:rsid w:val="00A7056B"/>
    <w:rsid w:val="00A82E15"/>
    <w:rsid w:val="00AA5188"/>
    <w:rsid w:val="00AA6895"/>
    <w:rsid w:val="00AA77B9"/>
    <w:rsid w:val="00AB0972"/>
    <w:rsid w:val="00AB7558"/>
    <w:rsid w:val="00AC0723"/>
    <w:rsid w:val="00AC49BD"/>
    <w:rsid w:val="00AC76F6"/>
    <w:rsid w:val="00AD18BE"/>
    <w:rsid w:val="00AD66C4"/>
    <w:rsid w:val="00AE25AF"/>
    <w:rsid w:val="00AE76AD"/>
    <w:rsid w:val="00AF1B12"/>
    <w:rsid w:val="00AF7A0A"/>
    <w:rsid w:val="00B079A0"/>
    <w:rsid w:val="00B21841"/>
    <w:rsid w:val="00B37B71"/>
    <w:rsid w:val="00B44595"/>
    <w:rsid w:val="00B506BC"/>
    <w:rsid w:val="00B574D0"/>
    <w:rsid w:val="00B60579"/>
    <w:rsid w:val="00B60CD0"/>
    <w:rsid w:val="00B61F2B"/>
    <w:rsid w:val="00B7238C"/>
    <w:rsid w:val="00B82478"/>
    <w:rsid w:val="00B833A6"/>
    <w:rsid w:val="00B85EE0"/>
    <w:rsid w:val="00B91F48"/>
    <w:rsid w:val="00BC54B9"/>
    <w:rsid w:val="00BD16E8"/>
    <w:rsid w:val="00BD1941"/>
    <w:rsid w:val="00BD6B1B"/>
    <w:rsid w:val="00BF474B"/>
    <w:rsid w:val="00BF79D9"/>
    <w:rsid w:val="00C05403"/>
    <w:rsid w:val="00C24CFC"/>
    <w:rsid w:val="00C73822"/>
    <w:rsid w:val="00C87FD8"/>
    <w:rsid w:val="00CB182E"/>
    <w:rsid w:val="00CE16F2"/>
    <w:rsid w:val="00CF5A3B"/>
    <w:rsid w:val="00D03A0D"/>
    <w:rsid w:val="00D13BA2"/>
    <w:rsid w:val="00D234BA"/>
    <w:rsid w:val="00D24AAD"/>
    <w:rsid w:val="00D332B7"/>
    <w:rsid w:val="00D34736"/>
    <w:rsid w:val="00D4081E"/>
    <w:rsid w:val="00D40CFE"/>
    <w:rsid w:val="00D61B9D"/>
    <w:rsid w:val="00D65079"/>
    <w:rsid w:val="00D721E0"/>
    <w:rsid w:val="00D8148B"/>
    <w:rsid w:val="00D9691C"/>
    <w:rsid w:val="00DA0005"/>
    <w:rsid w:val="00DA2C06"/>
    <w:rsid w:val="00DA626D"/>
    <w:rsid w:val="00DA733F"/>
    <w:rsid w:val="00DB1408"/>
    <w:rsid w:val="00DC0D38"/>
    <w:rsid w:val="00DC5657"/>
    <w:rsid w:val="00DE6F06"/>
    <w:rsid w:val="00DF2D76"/>
    <w:rsid w:val="00DF5A2E"/>
    <w:rsid w:val="00DF7AE4"/>
    <w:rsid w:val="00DF7D2F"/>
    <w:rsid w:val="00E0098E"/>
    <w:rsid w:val="00E012CF"/>
    <w:rsid w:val="00E10DAD"/>
    <w:rsid w:val="00E218A5"/>
    <w:rsid w:val="00E2685B"/>
    <w:rsid w:val="00E3204F"/>
    <w:rsid w:val="00E60235"/>
    <w:rsid w:val="00E639A5"/>
    <w:rsid w:val="00E64F07"/>
    <w:rsid w:val="00E67582"/>
    <w:rsid w:val="00E74225"/>
    <w:rsid w:val="00E82B90"/>
    <w:rsid w:val="00E82F79"/>
    <w:rsid w:val="00E846AA"/>
    <w:rsid w:val="00EA3DFB"/>
    <w:rsid w:val="00EB5C2F"/>
    <w:rsid w:val="00EC14FC"/>
    <w:rsid w:val="00EE34CD"/>
    <w:rsid w:val="00EE4CBA"/>
    <w:rsid w:val="00F0078A"/>
    <w:rsid w:val="00F03FAE"/>
    <w:rsid w:val="00F0779F"/>
    <w:rsid w:val="00F077E8"/>
    <w:rsid w:val="00F20607"/>
    <w:rsid w:val="00F2312C"/>
    <w:rsid w:val="00F26719"/>
    <w:rsid w:val="00F45F37"/>
    <w:rsid w:val="00F57D52"/>
    <w:rsid w:val="00F67EAD"/>
    <w:rsid w:val="00F72CFD"/>
    <w:rsid w:val="00F80714"/>
    <w:rsid w:val="00F821CA"/>
    <w:rsid w:val="00FB32F4"/>
    <w:rsid w:val="00FB4264"/>
    <w:rsid w:val="00FB4B3A"/>
    <w:rsid w:val="00FB5558"/>
    <w:rsid w:val="00FC11EF"/>
    <w:rsid w:val="00FD07E7"/>
    <w:rsid w:val="00FD18A7"/>
    <w:rsid w:val="00FD6A81"/>
    <w:rsid w:val="00FE0879"/>
    <w:rsid w:val="00FE5B6B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6D7E02A-90C3-46FF-895A-5766E797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D38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4759D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0D38"/>
  </w:style>
  <w:style w:type="character" w:customStyle="1" w:styleId="a3">
    <w:name w:val="Основной текст Знак"/>
    <w:rsid w:val="00DC0D38"/>
    <w:rPr>
      <w:sz w:val="28"/>
      <w:szCs w:val="28"/>
    </w:rPr>
  </w:style>
  <w:style w:type="character" w:styleId="a4">
    <w:name w:val="Hyperlink"/>
    <w:rsid w:val="00DC0D38"/>
    <w:rPr>
      <w:color w:val="0000FF"/>
      <w:u w:val="single"/>
    </w:rPr>
  </w:style>
  <w:style w:type="character" w:customStyle="1" w:styleId="a5">
    <w:name w:val="Текст выноски Знак"/>
    <w:uiPriority w:val="99"/>
    <w:rsid w:val="00DC0D38"/>
    <w:rPr>
      <w:rFonts w:ascii="Segoe UI" w:hAnsi="Segoe UI" w:cs="Segoe UI"/>
      <w:sz w:val="18"/>
      <w:szCs w:val="18"/>
      <w:lang w:eastAsia="zh-CN"/>
    </w:rPr>
  </w:style>
  <w:style w:type="paragraph" w:customStyle="1" w:styleId="10">
    <w:name w:val="Заголовок1"/>
    <w:basedOn w:val="a"/>
    <w:next w:val="a6"/>
    <w:rsid w:val="00DC0D38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6">
    <w:name w:val="Body Text"/>
    <w:basedOn w:val="a"/>
    <w:rsid w:val="00DC0D38"/>
    <w:pPr>
      <w:suppressAutoHyphens w:val="0"/>
      <w:spacing w:after="120"/>
    </w:pPr>
    <w:rPr>
      <w:sz w:val="28"/>
      <w:szCs w:val="28"/>
    </w:rPr>
  </w:style>
  <w:style w:type="paragraph" w:styleId="a7">
    <w:name w:val="List"/>
    <w:basedOn w:val="a6"/>
    <w:rsid w:val="00DC0D38"/>
    <w:rPr>
      <w:rFonts w:cs="Lohit Hindi"/>
    </w:rPr>
  </w:style>
  <w:style w:type="paragraph" w:styleId="a8">
    <w:name w:val="caption"/>
    <w:basedOn w:val="a"/>
    <w:qFormat/>
    <w:rsid w:val="00DC0D38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rsid w:val="00DC0D38"/>
    <w:pPr>
      <w:suppressLineNumbers/>
    </w:pPr>
    <w:rPr>
      <w:rFonts w:cs="Lohit Hindi"/>
    </w:rPr>
  </w:style>
  <w:style w:type="paragraph" w:customStyle="1" w:styleId="a9">
    <w:name w:val="Центр"/>
    <w:basedOn w:val="a"/>
    <w:rsid w:val="00DC0D38"/>
    <w:pPr>
      <w:suppressAutoHyphens w:val="0"/>
      <w:autoSpaceDE w:val="0"/>
      <w:spacing w:line="320" w:lineRule="exact"/>
      <w:jc w:val="center"/>
    </w:pPr>
    <w:rPr>
      <w:sz w:val="28"/>
      <w:szCs w:val="28"/>
    </w:rPr>
  </w:style>
  <w:style w:type="paragraph" w:customStyle="1" w:styleId="aa">
    <w:name w:val="Письмо"/>
    <w:basedOn w:val="a"/>
    <w:rsid w:val="00DC0D38"/>
    <w:pPr>
      <w:suppressAutoHyphens w:val="0"/>
      <w:spacing w:line="320" w:lineRule="exact"/>
      <w:ind w:firstLine="720"/>
      <w:jc w:val="both"/>
    </w:pPr>
    <w:rPr>
      <w:sz w:val="28"/>
      <w:szCs w:val="20"/>
    </w:rPr>
  </w:style>
  <w:style w:type="paragraph" w:customStyle="1" w:styleId="12">
    <w:name w:val="Письмо + 12 пт"/>
    <w:basedOn w:val="a"/>
    <w:rsid w:val="00DC0D38"/>
    <w:pPr>
      <w:suppressAutoHyphens w:val="0"/>
      <w:spacing w:line="220" w:lineRule="exact"/>
      <w:jc w:val="center"/>
    </w:pPr>
    <w:rPr>
      <w:b/>
      <w:color w:val="0000FF"/>
    </w:rPr>
  </w:style>
  <w:style w:type="paragraph" w:styleId="ab">
    <w:name w:val="Balloon Text"/>
    <w:basedOn w:val="a"/>
    <w:uiPriority w:val="99"/>
    <w:rsid w:val="00DC0D38"/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rsid w:val="00DC0D38"/>
    <w:pPr>
      <w:suppressLineNumbers/>
    </w:pPr>
  </w:style>
  <w:style w:type="paragraph" w:customStyle="1" w:styleId="ad">
    <w:name w:val="Заголовок таблицы"/>
    <w:basedOn w:val="ac"/>
    <w:rsid w:val="00DC0D38"/>
    <w:pPr>
      <w:jc w:val="center"/>
    </w:pPr>
    <w:rPr>
      <w:b/>
      <w:bCs/>
    </w:rPr>
  </w:style>
  <w:style w:type="paragraph" w:customStyle="1" w:styleId="ae">
    <w:name w:val="Базовый"/>
    <w:rsid w:val="005C3045"/>
    <w:pPr>
      <w:tabs>
        <w:tab w:val="left" w:pos="708"/>
      </w:tabs>
      <w:suppressAutoHyphens/>
      <w:spacing w:after="200" w:line="276" w:lineRule="auto"/>
      <w:jc w:val="center"/>
    </w:pPr>
    <w:rPr>
      <w:sz w:val="28"/>
      <w:szCs w:val="28"/>
      <w:lang w:eastAsia="ar-SA"/>
    </w:rPr>
  </w:style>
  <w:style w:type="paragraph" w:customStyle="1" w:styleId="ListParagraph1">
    <w:name w:val="List Paragraph1"/>
    <w:basedOn w:val="a"/>
    <w:rsid w:val="006052D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rsid w:val="006052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705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rsid w:val="004759D8"/>
    <w:rPr>
      <w:b/>
      <w:bCs/>
      <w:sz w:val="36"/>
      <w:szCs w:val="36"/>
    </w:rPr>
  </w:style>
  <w:style w:type="character" w:customStyle="1" w:styleId="WW8Num1z0">
    <w:name w:val="WW8Num1z0"/>
    <w:rsid w:val="004759D8"/>
    <w:rPr>
      <w:rFonts w:ascii="Symbol" w:hAnsi="Symbol" w:cs="Symbol"/>
      <w:spacing w:val="-20"/>
    </w:rPr>
  </w:style>
  <w:style w:type="character" w:customStyle="1" w:styleId="WW8Num2z0">
    <w:name w:val="WW8Num2z0"/>
    <w:rsid w:val="004759D8"/>
    <w:rPr>
      <w:rFonts w:ascii="Symbol" w:hAnsi="Symbol" w:cs="Symbol"/>
      <w:spacing w:val="-20"/>
    </w:rPr>
  </w:style>
  <w:style w:type="character" w:customStyle="1" w:styleId="WW8Num3z0">
    <w:name w:val="WW8Num3z0"/>
    <w:rsid w:val="004759D8"/>
    <w:rPr>
      <w:rFonts w:ascii="Symbol" w:hAnsi="Symbol" w:cs="Symbol"/>
      <w:spacing w:val="-20"/>
    </w:rPr>
  </w:style>
  <w:style w:type="character" w:customStyle="1" w:styleId="WW8Num4z0">
    <w:name w:val="WW8Num4z0"/>
    <w:rsid w:val="004759D8"/>
    <w:rPr>
      <w:rFonts w:ascii="Symbol" w:hAnsi="Symbol" w:cs="Symbol"/>
      <w:spacing w:val="-20"/>
    </w:rPr>
  </w:style>
  <w:style w:type="character" w:customStyle="1" w:styleId="WW8Num5z0">
    <w:name w:val="WW8Num5z0"/>
    <w:rsid w:val="004759D8"/>
    <w:rPr>
      <w:rFonts w:ascii="Symbol" w:hAnsi="Symbol" w:cs="Symbol"/>
      <w:spacing w:val="-20"/>
    </w:rPr>
  </w:style>
  <w:style w:type="character" w:customStyle="1" w:styleId="WW8Num6z0">
    <w:name w:val="WW8Num6z0"/>
    <w:rsid w:val="004759D8"/>
    <w:rPr>
      <w:rFonts w:ascii="Symbol" w:hAnsi="Symbol" w:cs="Symbol"/>
      <w:spacing w:val="-20"/>
    </w:rPr>
  </w:style>
  <w:style w:type="character" w:customStyle="1" w:styleId="Absatz-Standardschriftart">
    <w:name w:val="Absatz-Standardschriftart"/>
    <w:rsid w:val="004759D8"/>
  </w:style>
  <w:style w:type="character" w:customStyle="1" w:styleId="3">
    <w:name w:val="Основной шрифт абзаца3"/>
    <w:rsid w:val="004759D8"/>
  </w:style>
  <w:style w:type="character" w:customStyle="1" w:styleId="WW8Num7z0">
    <w:name w:val="WW8Num7z0"/>
    <w:rsid w:val="004759D8"/>
    <w:rPr>
      <w:rFonts w:ascii="Symbol" w:hAnsi="Symbol" w:cs="Symbol"/>
      <w:spacing w:val="-20"/>
    </w:rPr>
  </w:style>
  <w:style w:type="character" w:customStyle="1" w:styleId="21">
    <w:name w:val="Основной шрифт абзаца2"/>
    <w:rsid w:val="004759D8"/>
  </w:style>
  <w:style w:type="character" w:customStyle="1" w:styleId="WW-Absatz-Standardschriftart">
    <w:name w:val="WW-Absatz-Standardschriftart"/>
    <w:rsid w:val="004759D8"/>
  </w:style>
  <w:style w:type="character" w:customStyle="1" w:styleId="WW8Num1z1">
    <w:name w:val="WW8Num1z1"/>
    <w:rsid w:val="004759D8"/>
    <w:rPr>
      <w:rFonts w:ascii="Courier New" w:hAnsi="Courier New" w:cs="Courier New"/>
    </w:rPr>
  </w:style>
  <w:style w:type="character" w:customStyle="1" w:styleId="WW8Num1z2">
    <w:name w:val="WW8Num1z2"/>
    <w:rsid w:val="004759D8"/>
    <w:rPr>
      <w:rFonts w:ascii="Wingdings" w:hAnsi="Wingdings" w:cs="Wingdings"/>
    </w:rPr>
  </w:style>
  <w:style w:type="character" w:customStyle="1" w:styleId="WW8Num1z3">
    <w:name w:val="WW8Num1z3"/>
    <w:rsid w:val="004759D8"/>
    <w:rPr>
      <w:rFonts w:ascii="Symbol" w:hAnsi="Symbol" w:cs="Symbol"/>
    </w:rPr>
  </w:style>
  <w:style w:type="character" w:customStyle="1" w:styleId="WW8Num2z1">
    <w:name w:val="WW8Num2z1"/>
    <w:rsid w:val="004759D8"/>
    <w:rPr>
      <w:rFonts w:ascii="Courier New" w:hAnsi="Courier New" w:cs="Courier New"/>
    </w:rPr>
  </w:style>
  <w:style w:type="character" w:customStyle="1" w:styleId="WW8Num2z2">
    <w:name w:val="WW8Num2z2"/>
    <w:rsid w:val="004759D8"/>
    <w:rPr>
      <w:rFonts w:ascii="Wingdings" w:hAnsi="Wingdings" w:cs="Wingdings"/>
    </w:rPr>
  </w:style>
  <w:style w:type="character" w:customStyle="1" w:styleId="WW8Num2z3">
    <w:name w:val="WW8Num2z3"/>
    <w:rsid w:val="004759D8"/>
    <w:rPr>
      <w:rFonts w:ascii="Symbol" w:hAnsi="Symbol" w:cs="Symbol"/>
    </w:rPr>
  </w:style>
  <w:style w:type="character" w:customStyle="1" w:styleId="WW8Num3z1">
    <w:name w:val="WW8Num3z1"/>
    <w:rsid w:val="004759D8"/>
    <w:rPr>
      <w:rFonts w:ascii="Courier New" w:hAnsi="Courier New" w:cs="Courier New"/>
    </w:rPr>
  </w:style>
  <w:style w:type="character" w:customStyle="1" w:styleId="WW8Num3z2">
    <w:name w:val="WW8Num3z2"/>
    <w:rsid w:val="004759D8"/>
    <w:rPr>
      <w:rFonts w:ascii="Wingdings" w:hAnsi="Wingdings" w:cs="Wingdings"/>
    </w:rPr>
  </w:style>
  <w:style w:type="character" w:customStyle="1" w:styleId="WW8Num3z3">
    <w:name w:val="WW8Num3z3"/>
    <w:rsid w:val="004759D8"/>
    <w:rPr>
      <w:rFonts w:ascii="Symbol" w:hAnsi="Symbol" w:cs="Symbol"/>
    </w:rPr>
  </w:style>
  <w:style w:type="character" w:customStyle="1" w:styleId="WW8Num4z1">
    <w:name w:val="WW8Num4z1"/>
    <w:rsid w:val="004759D8"/>
    <w:rPr>
      <w:rFonts w:ascii="Courier New" w:hAnsi="Courier New" w:cs="Courier New"/>
    </w:rPr>
  </w:style>
  <w:style w:type="character" w:customStyle="1" w:styleId="WW8Num4z2">
    <w:name w:val="WW8Num4z2"/>
    <w:rsid w:val="004759D8"/>
    <w:rPr>
      <w:rFonts w:ascii="Wingdings" w:hAnsi="Wingdings" w:cs="Wingdings"/>
    </w:rPr>
  </w:style>
  <w:style w:type="character" w:customStyle="1" w:styleId="WW8Num4z3">
    <w:name w:val="WW8Num4z3"/>
    <w:rsid w:val="004759D8"/>
    <w:rPr>
      <w:rFonts w:ascii="Symbol" w:hAnsi="Symbol" w:cs="Symbol"/>
    </w:rPr>
  </w:style>
  <w:style w:type="character" w:customStyle="1" w:styleId="WW8Num5z1">
    <w:name w:val="WW8Num5z1"/>
    <w:rsid w:val="004759D8"/>
    <w:rPr>
      <w:rFonts w:ascii="Courier New" w:hAnsi="Courier New" w:cs="Courier New"/>
    </w:rPr>
  </w:style>
  <w:style w:type="character" w:customStyle="1" w:styleId="WW8Num5z2">
    <w:name w:val="WW8Num5z2"/>
    <w:rsid w:val="004759D8"/>
    <w:rPr>
      <w:rFonts w:ascii="Wingdings" w:hAnsi="Wingdings" w:cs="Wingdings"/>
    </w:rPr>
  </w:style>
  <w:style w:type="character" w:customStyle="1" w:styleId="WW8Num5z3">
    <w:name w:val="WW8Num5z3"/>
    <w:rsid w:val="004759D8"/>
    <w:rPr>
      <w:rFonts w:ascii="Symbol" w:hAnsi="Symbol" w:cs="Symbol"/>
    </w:rPr>
  </w:style>
  <w:style w:type="paragraph" w:customStyle="1" w:styleId="30">
    <w:name w:val="Указатель3"/>
    <w:basedOn w:val="a"/>
    <w:rsid w:val="004759D8"/>
    <w:pPr>
      <w:suppressLineNumbers/>
      <w:ind w:firstLine="709"/>
      <w:jc w:val="both"/>
    </w:pPr>
    <w:rPr>
      <w:rFonts w:cs="Lohit Hindi"/>
    </w:rPr>
  </w:style>
  <w:style w:type="paragraph" w:customStyle="1" w:styleId="22">
    <w:name w:val="Название объекта2"/>
    <w:basedOn w:val="a"/>
    <w:rsid w:val="004759D8"/>
    <w:pPr>
      <w:suppressLineNumbers/>
      <w:spacing w:before="120" w:after="120"/>
      <w:ind w:firstLine="709"/>
      <w:jc w:val="both"/>
    </w:pPr>
    <w:rPr>
      <w:rFonts w:cs="Lohit Hindi"/>
      <w:i/>
      <w:iCs/>
    </w:rPr>
  </w:style>
  <w:style w:type="paragraph" w:customStyle="1" w:styleId="23">
    <w:name w:val="Указатель2"/>
    <w:basedOn w:val="a"/>
    <w:rsid w:val="004759D8"/>
    <w:pPr>
      <w:suppressLineNumbers/>
      <w:ind w:firstLine="709"/>
      <w:jc w:val="both"/>
    </w:pPr>
    <w:rPr>
      <w:rFonts w:cs="Lohit Hindi"/>
    </w:rPr>
  </w:style>
  <w:style w:type="paragraph" w:customStyle="1" w:styleId="13">
    <w:name w:val="Название объекта1"/>
    <w:basedOn w:val="a"/>
    <w:rsid w:val="004759D8"/>
    <w:pPr>
      <w:suppressLineNumbers/>
      <w:spacing w:before="120" w:after="120"/>
      <w:ind w:firstLine="709"/>
      <w:jc w:val="both"/>
    </w:pPr>
    <w:rPr>
      <w:rFonts w:cs="Lohit Hindi"/>
      <w:i/>
      <w:iCs/>
    </w:rPr>
  </w:style>
  <w:style w:type="paragraph" w:customStyle="1" w:styleId="Preformatted">
    <w:name w:val="Preformatted"/>
    <w:basedOn w:val="a"/>
    <w:rsid w:val="004759D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styleId="af">
    <w:name w:val="List Paragraph"/>
    <w:basedOn w:val="a"/>
    <w:qFormat/>
    <w:rsid w:val="004759D8"/>
    <w:pPr>
      <w:ind w:left="720" w:firstLine="709"/>
      <w:jc w:val="both"/>
    </w:pPr>
  </w:style>
  <w:style w:type="character" w:customStyle="1" w:styleId="apple-converted-space">
    <w:name w:val="apple-converted-space"/>
    <w:rsid w:val="004759D8"/>
  </w:style>
  <w:style w:type="paragraph" w:styleId="af0">
    <w:name w:val="header"/>
    <w:basedOn w:val="a"/>
    <w:link w:val="af1"/>
    <w:uiPriority w:val="99"/>
    <w:unhideWhenUsed/>
    <w:rsid w:val="004759D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1">
    <w:name w:val="Верхний колонтитул Знак"/>
    <w:link w:val="af0"/>
    <w:uiPriority w:val="99"/>
    <w:rsid w:val="004759D8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unhideWhenUsed/>
    <w:rsid w:val="004759D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3">
    <w:name w:val="Нижний колонтитул Знак"/>
    <w:link w:val="af2"/>
    <w:uiPriority w:val="99"/>
    <w:rsid w:val="004759D8"/>
    <w:rPr>
      <w:sz w:val="24"/>
      <w:szCs w:val="24"/>
      <w:lang w:eastAsia="zh-CN"/>
    </w:rPr>
  </w:style>
  <w:style w:type="paragraph" w:customStyle="1" w:styleId="14">
    <w:name w:val="Знак Знак1 Знак Знак"/>
    <w:basedOn w:val="a"/>
    <w:rsid w:val="00CB182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4">
    <w:name w:val="Table Grid"/>
    <w:basedOn w:val="a1"/>
    <w:rsid w:val="00DA2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40B7A"/>
    <w:pPr>
      <w:suppressAutoHyphens/>
      <w:autoSpaceDE w:val="0"/>
      <w:autoSpaceDN w:val="0"/>
      <w:textAlignment w:val="baseline"/>
    </w:pPr>
    <w:rPr>
      <w:rFonts w:eastAsia="Arial"/>
      <w:b/>
      <w:bCs/>
      <w:kern w:val="3"/>
      <w:sz w:val="28"/>
      <w:szCs w:val="28"/>
      <w:lang w:eastAsia="zh-CN"/>
    </w:rPr>
  </w:style>
  <w:style w:type="paragraph" w:customStyle="1" w:styleId="Default">
    <w:name w:val="Default"/>
    <w:rsid w:val="002C473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TableGrid">
    <w:name w:val="TableGrid"/>
    <w:rsid w:val="00F821CA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">
    <w:name w:val="Основной текст (4)_"/>
    <w:link w:val="40"/>
    <w:rsid w:val="00FE0879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0879"/>
    <w:pPr>
      <w:widowControl w:val="0"/>
      <w:shd w:val="clear" w:color="auto" w:fill="FFFFFF"/>
      <w:suppressAutoHyphens w:val="0"/>
      <w:spacing w:after="60" w:line="0" w:lineRule="atLeast"/>
    </w:pPr>
    <w:rPr>
      <w:b/>
      <w:bCs/>
      <w:sz w:val="28"/>
      <w:szCs w:val="28"/>
      <w:lang w:eastAsia="ru-RU"/>
    </w:rPr>
  </w:style>
  <w:style w:type="character" w:customStyle="1" w:styleId="7">
    <w:name w:val="Основной текст (7)_"/>
    <w:link w:val="70"/>
    <w:rsid w:val="00FE0879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FE0879"/>
    <w:pPr>
      <w:widowControl w:val="0"/>
      <w:shd w:val="clear" w:color="auto" w:fill="FFFFFF"/>
      <w:suppressAutoHyphens w:val="0"/>
      <w:spacing w:line="278" w:lineRule="exact"/>
      <w:jc w:val="both"/>
    </w:pPr>
    <w:rPr>
      <w:sz w:val="20"/>
      <w:szCs w:val="20"/>
      <w:lang w:eastAsia="ru-RU"/>
    </w:rPr>
  </w:style>
  <w:style w:type="character" w:customStyle="1" w:styleId="212pt">
    <w:name w:val="Основной текст (2) + 12 pt;Курсив"/>
    <w:rsid w:val="00F07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Подпись к таблице (3)_"/>
    <w:link w:val="32"/>
    <w:rsid w:val="00F077E8"/>
    <w:rPr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F077E8"/>
    <w:pPr>
      <w:widowControl w:val="0"/>
      <w:shd w:val="clear" w:color="auto" w:fill="FFFFFF"/>
      <w:suppressAutoHyphens w:val="0"/>
      <w:spacing w:line="0" w:lineRule="atLeast"/>
    </w:pPr>
    <w:rPr>
      <w:sz w:val="20"/>
      <w:szCs w:val="20"/>
      <w:lang w:eastAsia="ru-RU"/>
    </w:rPr>
  </w:style>
  <w:style w:type="character" w:customStyle="1" w:styleId="212pt0">
    <w:name w:val="Основной текст (2) + 12 pt"/>
    <w:rsid w:val="00F07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rsid w:val="00692C0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692C0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4">
    <w:name w:val="Основной текст (2) + Полужирный"/>
    <w:rsid w:val="00242F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14</Pages>
  <Words>4410</Words>
  <Characters>25137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Заполняется на официальном бланке ОУ (ОО),</vt:lpstr>
    </vt:vector>
  </TitlesOfParts>
  <Company>SPecialiST RePack</Company>
  <LinksUpToDate>false</LinksUpToDate>
  <CharactersWithSpaces>29489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Заполняется на официальном бланке ОУ (ОО),</dc:title>
  <dc:creator>Maya</dc:creator>
  <cp:lastModifiedBy>User</cp:lastModifiedBy>
  <cp:revision>107</cp:revision>
  <cp:lastPrinted>2014-12-19T08:35:00Z</cp:lastPrinted>
  <dcterms:created xsi:type="dcterms:W3CDTF">2019-02-13T10:46:00Z</dcterms:created>
  <dcterms:modified xsi:type="dcterms:W3CDTF">2021-06-24T14:21:00Z</dcterms:modified>
</cp:coreProperties>
</file>